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154A4340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 xml:space="preserve">opis služby </w:t>
            </w:r>
            <w:r w:rsidR="002524A6">
              <w:rPr>
                <w:rFonts w:ascii="Calibri" w:hAnsi="Calibri"/>
              </w:rPr>
              <w:t>K</w:t>
            </w:r>
            <w:r w:rsidR="00AE10CB">
              <w:rPr>
                <w:rFonts w:ascii="Calibri" w:hAnsi="Calibri"/>
              </w:rPr>
              <w:t>2</w:t>
            </w:r>
            <w:r w:rsidR="00F43F5B">
              <w:rPr>
                <w:rFonts w:ascii="Calibri" w:hAnsi="Calibri"/>
              </w:rPr>
              <w:t xml:space="preserve"> </w:t>
            </w:r>
            <w:r w:rsidR="002524A6">
              <w:rPr>
                <w:rFonts w:ascii="Calibri" w:hAnsi="Calibri"/>
              </w:rPr>
              <w:t>katCti</w:t>
            </w:r>
            <w:r w:rsidR="00AE10CB">
              <w:rPr>
                <w:rFonts w:ascii="Calibri" w:hAnsi="Calibri"/>
              </w:rPr>
              <w:t>Detail</w:t>
            </w:r>
            <w:r w:rsidR="002524A6">
              <w:rPr>
                <w:rFonts w:ascii="Calibri" w:hAnsi="Calibri"/>
              </w:rPr>
              <w:t>Sluzby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9095EF6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6A45FD" w:rsidRPr="00654A99" w14:paraId="3B805382" w14:textId="77777777" w:rsidTr="006A45FD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6A45FD" w:rsidRPr="00654A99" w:rsidRDefault="006A45FD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06FE61BD" w:rsidR="006A45FD" w:rsidRPr="00654A99" w:rsidRDefault="006A45FD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6A45FD" w:rsidRPr="00654A99" w:rsidRDefault="006A45FD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394DBBD0" w14:textId="0C088CFF" w:rsidR="00975A00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7720521" w:history="1">
        <w:r w:rsidR="00975A00" w:rsidRPr="00AF18D8">
          <w:rPr>
            <w:rStyle w:val="Hyperlink"/>
            <w:rFonts w:eastAsiaTheme="majorEastAsia"/>
            <w:noProof/>
          </w:rPr>
          <w:t>1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Účel dokumentu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_Toc527720521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3</w:t>
        </w:r>
        <w:r w:rsidR="00975A00">
          <w:rPr>
            <w:noProof/>
            <w:webHidden/>
          </w:rPr>
          <w:fldChar w:fldCharType="end"/>
        </w:r>
      </w:hyperlink>
    </w:p>
    <w:p w14:paraId="762AEDA8" w14:textId="7AC19AB5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22" w:history="1">
        <w:r w:rsidR="00975A00" w:rsidRPr="00AF18D8">
          <w:rPr>
            <w:rStyle w:val="Hyperlink"/>
            <w:rFonts w:eastAsiaTheme="majorEastAsia"/>
            <w:noProof/>
          </w:rPr>
          <w:t>2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Účel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_Toc527720522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4</w:t>
        </w:r>
        <w:r w:rsidR="00975A00">
          <w:rPr>
            <w:noProof/>
            <w:webHidden/>
          </w:rPr>
          <w:fldChar w:fldCharType="end"/>
        </w:r>
      </w:hyperlink>
    </w:p>
    <w:p w14:paraId="67EC30BA" w14:textId="097A3755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23" w:history="1">
        <w:r w:rsidR="00975A00" w:rsidRPr="00AF18D8">
          <w:rPr>
            <w:rStyle w:val="Hyperlink"/>
            <w:rFonts w:eastAsiaTheme="majorEastAsia"/>
            <w:noProof/>
          </w:rPr>
          <w:t>3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Základní informace o službě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_Toc527720523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4</w:t>
        </w:r>
        <w:r w:rsidR="00975A00">
          <w:rPr>
            <w:noProof/>
            <w:webHidden/>
          </w:rPr>
          <w:fldChar w:fldCharType="end"/>
        </w:r>
      </w:hyperlink>
    </w:p>
    <w:p w14:paraId="6B164295" w14:textId="5A0569E6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24" w:history="1">
        <w:r w:rsidR="00975A00" w:rsidRPr="00AF18D8">
          <w:rPr>
            <w:rStyle w:val="Hyperlink"/>
            <w:rFonts w:eastAsiaTheme="majorEastAsia"/>
            <w:noProof/>
          </w:rPr>
          <w:t>4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Historie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_Toc527720524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4</w:t>
        </w:r>
        <w:r w:rsidR="00975A00">
          <w:rPr>
            <w:noProof/>
            <w:webHidden/>
          </w:rPr>
          <w:fldChar w:fldCharType="end"/>
        </w:r>
      </w:hyperlink>
    </w:p>
    <w:p w14:paraId="5005475D" w14:textId="17BD82B7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25" w:history="1">
        <w:r w:rsidR="00975A00" w:rsidRPr="00AF18D8">
          <w:rPr>
            <w:rStyle w:val="Hyperlink"/>
            <w:rFonts w:eastAsiaTheme="majorEastAsia"/>
            <w:noProof/>
          </w:rPr>
          <w:t>5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Detailní popis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_Toc527720525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758F90BA" w14:textId="1996CE18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26" w:history="1">
        <w:r w:rsidR="00975A00" w:rsidRPr="00AF18D8">
          <w:rPr>
            <w:rStyle w:val="Hyperlink"/>
            <w:rFonts w:eastAsiaTheme="majorEastAsia"/>
            <w:noProof/>
          </w:rPr>
          <w:t>5.1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Zpracování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_Toc527720526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1FB01686" w14:textId="7E121F73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27" w:history="1">
        <w:r w:rsidR="00975A00" w:rsidRPr="00AF18D8">
          <w:rPr>
            <w:rStyle w:val="Hyperlink"/>
            <w:rFonts w:eastAsiaTheme="majorEastAsia"/>
            <w:noProof/>
          </w:rPr>
          <w:t>5.2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_Toc527720527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415CDC56" w14:textId="0A9DD5A6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28" w:history="1">
        <w:r w:rsidR="00975A00" w:rsidRPr="00AF18D8">
          <w:rPr>
            <w:rStyle w:val="Hyperlink"/>
            <w:rFonts w:eastAsiaTheme="majorEastAsia"/>
            <w:noProof/>
          </w:rPr>
          <w:t>5.2.1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Zpracování na vstupu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_Toc527720528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227D97ED" w14:textId="4DF9443F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29" w:history="1">
        <w:r w:rsidR="00975A00" w:rsidRPr="00AF18D8">
          <w:rPr>
            <w:rStyle w:val="Hyperlink"/>
            <w:rFonts w:eastAsiaTheme="majorEastAsia"/>
            <w:noProof/>
          </w:rPr>
          <w:t>5.2.2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Dostupnost a režim použití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_Toc527720529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473A19EB" w14:textId="7D295356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30" w:history="1">
        <w:r w:rsidR="00975A00" w:rsidRPr="00AF18D8">
          <w:rPr>
            <w:rStyle w:val="Hyperlink"/>
            <w:rFonts w:eastAsiaTheme="majorEastAsia"/>
            <w:noProof/>
          </w:rPr>
          <w:t>5.2.3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Zpracování na výstupu služby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_Toc527720530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5</w:t>
        </w:r>
        <w:r w:rsidR="00975A00">
          <w:rPr>
            <w:noProof/>
            <w:webHidden/>
          </w:rPr>
          <w:fldChar w:fldCharType="end"/>
        </w:r>
      </w:hyperlink>
    </w:p>
    <w:p w14:paraId="1B011667" w14:textId="6BF07CA1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31" w:history="1">
        <w:r w:rsidR="00975A00" w:rsidRPr="00AF18D8">
          <w:rPr>
            <w:rStyle w:val="Hyperlink"/>
            <w:rFonts w:eastAsiaTheme="majorEastAsia"/>
            <w:noProof/>
          </w:rPr>
          <w:t>6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Žádost o službu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_Toc527720531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6</w:t>
        </w:r>
        <w:r w:rsidR="00975A00">
          <w:rPr>
            <w:noProof/>
            <w:webHidden/>
          </w:rPr>
          <w:fldChar w:fldCharType="end"/>
        </w:r>
      </w:hyperlink>
    </w:p>
    <w:p w14:paraId="13C53294" w14:textId="7BD303E5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32" w:history="1">
        <w:r w:rsidR="00975A00" w:rsidRPr="00AF18D8">
          <w:rPr>
            <w:rStyle w:val="Hyperlink"/>
            <w:rFonts w:eastAsiaTheme="majorEastAsia"/>
            <w:noProof/>
          </w:rPr>
          <w:t>6.1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Vstupní údaje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_Toc527720532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6</w:t>
        </w:r>
        <w:r w:rsidR="00975A00">
          <w:rPr>
            <w:noProof/>
            <w:webHidden/>
          </w:rPr>
          <w:fldChar w:fldCharType="end"/>
        </w:r>
      </w:hyperlink>
    </w:p>
    <w:p w14:paraId="0F322458" w14:textId="15F64745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33" w:history="1">
        <w:r w:rsidR="00975A00" w:rsidRPr="00AF18D8">
          <w:rPr>
            <w:rStyle w:val="Hyperlink"/>
            <w:rFonts w:eastAsiaTheme="majorEastAsia"/>
            <w:noProof/>
          </w:rPr>
          <w:t>6.1.1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CtiDetailSluzby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_Toc527720533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6</w:t>
        </w:r>
        <w:r w:rsidR="00975A00">
          <w:rPr>
            <w:noProof/>
            <w:webHidden/>
          </w:rPr>
          <w:fldChar w:fldCharType="end"/>
        </w:r>
      </w:hyperlink>
    </w:p>
    <w:p w14:paraId="11A90FE0" w14:textId="0403DB77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34" w:history="1">
        <w:r w:rsidR="00975A00" w:rsidRPr="00AF18D8">
          <w:rPr>
            <w:rStyle w:val="Hyperlink"/>
            <w:rFonts w:eastAsiaTheme="majorEastAsia"/>
            <w:noProof/>
          </w:rPr>
          <w:t>6.2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Příklad volání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_Toc527720534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6</w:t>
        </w:r>
        <w:r w:rsidR="00975A00">
          <w:rPr>
            <w:noProof/>
            <w:webHidden/>
          </w:rPr>
          <w:fldChar w:fldCharType="end"/>
        </w:r>
      </w:hyperlink>
    </w:p>
    <w:p w14:paraId="1DD2B7EE" w14:textId="66CBBA07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35" w:history="1">
        <w:r w:rsidR="00975A00" w:rsidRPr="00AF18D8">
          <w:rPr>
            <w:rStyle w:val="Hyperlink"/>
            <w:rFonts w:eastAsiaTheme="majorEastAsia"/>
            <w:noProof/>
          </w:rPr>
          <w:t>7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Odpověď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_Toc527720535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7</w:t>
        </w:r>
        <w:r w:rsidR="00975A00">
          <w:rPr>
            <w:noProof/>
            <w:webHidden/>
          </w:rPr>
          <w:fldChar w:fldCharType="end"/>
        </w:r>
      </w:hyperlink>
    </w:p>
    <w:p w14:paraId="37E6D7BD" w14:textId="721FFA4A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36" w:history="1">
        <w:r w:rsidR="00975A00" w:rsidRPr="00AF18D8">
          <w:rPr>
            <w:rStyle w:val="Hyperlink"/>
            <w:rFonts w:eastAsiaTheme="majorEastAsia"/>
            <w:noProof/>
          </w:rPr>
          <w:t>7.1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Výstupní údaje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_Toc527720536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7</w:t>
        </w:r>
        <w:r w:rsidR="00975A00">
          <w:rPr>
            <w:noProof/>
            <w:webHidden/>
          </w:rPr>
          <w:fldChar w:fldCharType="end"/>
        </w:r>
      </w:hyperlink>
    </w:p>
    <w:p w14:paraId="2DEF42EE" w14:textId="625529E2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37" w:history="1">
        <w:r w:rsidR="00975A00" w:rsidRPr="00AF18D8">
          <w:rPr>
            <w:rStyle w:val="Hyperlink"/>
            <w:rFonts w:eastAsiaTheme="majorEastAsia"/>
            <w:noProof/>
          </w:rPr>
          <w:t>7.1.1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Status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_Toc527720537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7</w:t>
        </w:r>
        <w:r w:rsidR="00975A00">
          <w:rPr>
            <w:noProof/>
            <w:webHidden/>
          </w:rPr>
          <w:fldChar w:fldCharType="end"/>
        </w:r>
      </w:hyperlink>
    </w:p>
    <w:p w14:paraId="4EE7730F" w14:textId="367B42C0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38" w:history="1">
        <w:r w:rsidR="00975A00" w:rsidRPr="00AF18D8">
          <w:rPr>
            <w:rStyle w:val="Hyperlink"/>
            <w:rFonts w:eastAsiaTheme="majorEastAsia"/>
            <w:noProof/>
          </w:rPr>
          <w:t>7.1.2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Sluzba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_Toc527720538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8</w:t>
        </w:r>
        <w:r w:rsidR="00975A00">
          <w:rPr>
            <w:noProof/>
            <w:webHidden/>
          </w:rPr>
          <w:fldChar w:fldCharType="end"/>
        </w:r>
      </w:hyperlink>
    </w:p>
    <w:p w14:paraId="2035F50C" w14:textId="116453D2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39" w:history="1">
        <w:r w:rsidR="00975A00" w:rsidRPr="00AF18D8">
          <w:rPr>
            <w:rStyle w:val="Hyperlink"/>
            <w:rFonts w:eastAsiaTheme="majorEastAsia"/>
            <w:noProof/>
          </w:rPr>
          <w:t>7.1.3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Verze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_Toc527720539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9</w:t>
        </w:r>
        <w:r w:rsidR="00975A00">
          <w:rPr>
            <w:noProof/>
            <w:webHidden/>
          </w:rPr>
          <w:fldChar w:fldCharType="end"/>
        </w:r>
      </w:hyperlink>
    </w:p>
    <w:p w14:paraId="510684BB" w14:textId="504FA08B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40" w:history="1">
        <w:r w:rsidR="00975A00" w:rsidRPr="00AF18D8">
          <w:rPr>
            <w:rStyle w:val="Hyperlink"/>
            <w:rFonts w:eastAsiaTheme="majorEastAsia"/>
            <w:noProof/>
          </w:rPr>
          <w:t>7.1.4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Priloha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_Toc527720540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9</w:t>
        </w:r>
        <w:r w:rsidR="00975A00">
          <w:rPr>
            <w:noProof/>
            <w:webHidden/>
          </w:rPr>
          <w:fldChar w:fldCharType="end"/>
        </w:r>
      </w:hyperlink>
    </w:p>
    <w:p w14:paraId="021EDCB1" w14:textId="7EC1DF06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41" w:history="1">
        <w:r w:rsidR="00975A00" w:rsidRPr="00AF18D8">
          <w:rPr>
            <w:rStyle w:val="Hyperlink"/>
            <w:rFonts w:eastAsiaTheme="majorEastAsia"/>
            <w:noProof/>
          </w:rPr>
          <w:t>7.2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Chybové stavy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_Toc527720541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10</w:t>
        </w:r>
        <w:r w:rsidR="00975A00">
          <w:rPr>
            <w:noProof/>
            <w:webHidden/>
          </w:rPr>
          <w:fldChar w:fldCharType="end"/>
        </w:r>
      </w:hyperlink>
    </w:p>
    <w:p w14:paraId="75053535" w14:textId="59F82104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42" w:history="1">
        <w:r w:rsidR="00975A00" w:rsidRPr="00AF18D8">
          <w:rPr>
            <w:rStyle w:val="Hyperlink"/>
            <w:rFonts w:eastAsiaTheme="majorEastAsia"/>
            <w:noProof/>
          </w:rPr>
          <w:t>7.2.1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Obecné chybové stavy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_Toc527720542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10</w:t>
        </w:r>
        <w:r w:rsidR="00975A00">
          <w:rPr>
            <w:noProof/>
            <w:webHidden/>
          </w:rPr>
          <w:fldChar w:fldCharType="end"/>
        </w:r>
      </w:hyperlink>
    </w:p>
    <w:p w14:paraId="63D73A53" w14:textId="1E877731" w:rsidR="00975A00" w:rsidRDefault="003F53FE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20543" w:history="1">
        <w:r w:rsidR="00975A00" w:rsidRPr="00AF18D8">
          <w:rPr>
            <w:rStyle w:val="Hyperlink"/>
            <w:rFonts w:eastAsiaTheme="majorEastAsia"/>
            <w:noProof/>
          </w:rPr>
          <w:t>7.2.2</w:t>
        </w:r>
        <w:r w:rsidR="00975A0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Specifické chybové stavy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_Toc527720543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10</w:t>
        </w:r>
        <w:r w:rsidR="00975A00">
          <w:rPr>
            <w:noProof/>
            <w:webHidden/>
          </w:rPr>
          <w:fldChar w:fldCharType="end"/>
        </w:r>
      </w:hyperlink>
    </w:p>
    <w:p w14:paraId="52E56DAC" w14:textId="33AB8D2F" w:rsidR="00975A00" w:rsidRDefault="003F53F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20544" w:history="1">
        <w:r w:rsidR="00975A00" w:rsidRPr="00AF18D8">
          <w:rPr>
            <w:rStyle w:val="Hyperlink"/>
            <w:rFonts w:eastAsiaTheme="majorEastAsia"/>
            <w:noProof/>
          </w:rPr>
          <w:t>7.3</w:t>
        </w:r>
        <w:r w:rsidR="00975A0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Příklad odpovědi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_Toc527720544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10</w:t>
        </w:r>
        <w:r w:rsidR="00975A00">
          <w:rPr>
            <w:noProof/>
            <w:webHidden/>
          </w:rPr>
          <w:fldChar w:fldCharType="end"/>
        </w:r>
      </w:hyperlink>
    </w:p>
    <w:p w14:paraId="46AD526D" w14:textId="0CBC8AC0" w:rsidR="00975A00" w:rsidRDefault="003F53F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20545" w:history="1">
        <w:r w:rsidR="00975A00" w:rsidRPr="00AF18D8">
          <w:rPr>
            <w:rStyle w:val="Hyperlink"/>
            <w:rFonts w:eastAsiaTheme="majorEastAsia"/>
            <w:noProof/>
          </w:rPr>
          <w:t>8</w:t>
        </w:r>
        <w:r w:rsidR="00975A0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75A00" w:rsidRPr="00AF18D8">
          <w:rPr>
            <w:rStyle w:val="Hyperlink"/>
            <w:rFonts w:eastAsiaTheme="majorEastAsia"/>
            <w:noProof/>
          </w:rPr>
          <w:t>Odkazy na další dokumenty</w:t>
        </w:r>
        <w:r w:rsidR="00975A00">
          <w:rPr>
            <w:noProof/>
            <w:webHidden/>
          </w:rPr>
          <w:tab/>
        </w:r>
        <w:r w:rsidR="00975A00">
          <w:rPr>
            <w:noProof/>
            <w:webHidden/>
          </w:rPr>
          <w:fldChar w:fldCharType="begin"/>
        </w:r>
        <w:r w:rsidR="00975A00">
          <w:rPr>
            <w:noProof/>
            <w:webHidden/>
          </w:rPr>
          <w:instrText xml:space="preserve"> PAGEREF _Toc527720545 \h </w:instrText>
        </w:r>
        <w:r w:rsidR="00975A00">
          <w:rPr>
            <w:noProof/>
            <w:webHidden/>
          </w:rPr>
        </w:r>
        <w:r w:rsidR="00975A00">
          <w:rPr>
            <w:noProof/>
            <w:webHidden/>
          </w:rPr>
          <w:fldChar w:fldCharType="separate"/>
        </w:r>
        <w:r w:rsidR="00975A00">
          <w:rPr>
            <w:noProof/>
            <w:webHidden/>
          </w:rPr>
          <w:t>11</w:t>
        </w:r>
        <w:r w:rsidR="00975A00">
          <w:rPr>
            <w:noProof/>
            <w:webHidden/>
          </w:rPr>
          <w:fldChar w:fldCharType="end"/>
        </w:r>
      </w:hyperlink>
    </w:p>
    <w:p w14:paraId="36591A20" w14:textId="6A221A09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0" w:name="_Toc527720521"/>
      <w:r>
        <w:lastRenderedPageBreak/>
        <w:t>Účel dokumentu</w:t>
      </w:r>
      <w:bookmarkEnd w:id="0"/>
    </w:p>
    <w:p w14:paraId="3952CFAD" w14:textId="15E72D11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496682">
        <w:rPr>
          <w:color w:val="000000"/>
        </w:rPr>
        <w:t>,</w:t>
      </w:r>
      <w:bookmarkStart w:id="1" w:name="_GoBack"/>
      <w:bookmarkEnd w:id="1"/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276D853C" w:rsidR="006A45FD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2F9D1109" w14:textId="77777777" w:rsidR="006A45FD" w:rsidRDefault="006A45FD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7720522"/>
      <w:r>
        <w:lastRenderedPageBreak/>
        <w:t xml:space="preserve">Účel </w:t>
      </w:r>
      <w:r w:rsidR="00BA5015">
        <w:t>služby</w:t>
      </w:r>
      <w:bookmarkEnd w:id="2"/>
    </w:p>
    <w:p w14:paraId="2902058D" w14:textId="105C4BE6" w:rsidR="001D14FA" w:rsidRDefault="00BA5015" w:rsidP="00BA5015">
      <w:r w:rsidRPr="00BF54FE">
        <w:t xml:space="preserve">Služba </w:t>
      </w:r>
      <w:r>
        <w:t>je určena pro</w:t>
      </w:r>
      <w:r w:rsidR="00AE10CB">
        <w:t xml:space="preserve"> získání detailních informací o službě publikované v katalogu služeb eGSB.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7720523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426A7A71" w:rsidR="001D14FA" w:rsidRPr="00B26D08" w:rsidRDefault="002524A6" w:rsidP="00AE10CB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kat</w:t>
            </w:r>
            <w:r w:rsidR="00AE10CB">
              <w:rPr>
                <w:b/>
              </w:rPr>
              <w:t>CtiDetailSluzby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262BE7B8" w:rsidR="001D14FA" w:rsidRPr="00B26D08" w:rsidRDefault="00AE10CB" w:rsidP="002524A6">
            <w:pPr>
              <w:pStyle w:val="Texttabulky1"/>
              <w:rPr>
                <w:b/>
              </w:rPr>
            </w:pPr>
            <w:r w:rsidRPr="00AE10CB">
              <w:rPr>
                <w:b/>
              </w:rPr>
              <w:t>K2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24C6816F" w:rsidR="001D14FA" w:rsidRDefault="00A66A50" w:rsidP="00AE10CB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 xml:space="preserve">Služba je k dispozici pro </w:t>
            </w:r>
            <w:r w:rsidR="00AE10CB">
              <w:rPr>
                <w:rFonts w:eastAsia="Calibri" w:cs="Calibri"/>
                <w:color w:val="000000"/>
                <w:szCs w:val="22"/>
              </w:rPr>
              <w:t>IS</w:t>
            </w:r>
            <w:r>
              <w:rPr>
                <w:rFonts w:eastAsia="Calibri" w:cs="Calibri"/>
                <w:color w:val="000000"/>
                <w:szCs w:val="22"/>
              </w:rPr>
              <w:t xml:space="preserve"> s</w:t>
            </w:r>
            <w:r w:rsidR="00AE10CB">
              <w:rPr>
                <w:rFonts w:eastAsia="Calibri" w:cs="Calibri"/>
                <w:color w:val="000000"/>
                <w:szCs w:val="22"/>
              </w:rPr>
              <w:t> přístupem na rozhraní služeb katalogu služeb eGSB.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4A5FEFB8" w:rsidR="001D14FA" w:rsidRDefault="00AE10CB" w:rsidP="003A3513">
            <w:pPr>
              <w:pStyle w:val="Texttabulky1"/>
            </w:pPr>
            <w:r>
              <w:t>SLA-C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7720524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1F70AEEA" w:rsidR="006A45FD" w:rsidRDefault="006A45FD" w:rsidP="00BA5015"/>
    <w:p w14:paraId="40F30F8A" w14:textId="77777777" w:rsidR="006A45FD" w:rsidRDefault="006A45FD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7720525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7720526"/>
      <w:r>
        <w:t>Zpracování služby</w:t>
      </w:r>
      <w:bookmarkEnd w:id="6"/>
    </w:p>
    <w:p w14:paraId="6ECD683F" w14:textId="1D524425" w:rsidR="00186B3D" w:rsidRDefault="00AE10CB" w:rsidP="00186B3D">
      <w:r w:rsidRPr="00BF54FE">
        <w:t xml:space="preserve">Služba </w:t>
      </w:r>
      <w:r>
        <w:t>je určena pro získání detailních informací o službě publikované v katalogu služeb eGSB. Na základě specifikace kódu služby na vstupu vrátí služba z katalogu eGSB detailní informace o požadované službě.</w:t>
      </w:r>
    </w:p>
    <w:p w14:paraId="0C2E6C4C" w14:textId="5BDB4AAF" w:rsidR="006E2578" w:rsidRDefault="00BF2216" w:rsidP="00BF2216">
      <w:pPr>
        <w:pStyle w:val="Heading2"/>
      </w:pPr>
      <w:bookmarkStart w:id="7" w:name="_Toc527720527"/>
      <w:r>
        <w:t>Věcná pravidla vztahující se ke zpracování služby</w:t>
      </w:r>
      <w:bookmarkEnd w:id="7"/>
    </w:p>
    <w:p w14:paraId="73AA2E78" w14:textId="4113ED88" w:rsidR="00074D93" w:rsidRPr="00074D93" w:rsidRDefault="00074D93" w:rsidP="00074D93">
      <w:pPr>
        <w:pStyle w:val="Heading3"/>
      </w:pPr>
      <w:bookmarkStart w:id="8" w:name="_Toc527720528"/>
      <w:r>
        <w:t>Zpracování na vstupu služby</w:t>
      </w:r>
      <w:bookmarkEnd w:id="8"/>
    </w:p>
    <w:p w14:paraId="21887278" w14:textId="77777777" w:rsidR="00AE10CB" w:rsidRDefault="00AE10CB" w:rsidP="00AE10CB">
      <w:r>
        <w:t xml:space="preserve">Pokud nejsou správně uvedeny vstupní parametry, je volání zamítnuto. </w:t>
      </w:r>
    </w:p>
    <w:p w14:paraId="0A9C3446" w14:textId="77777777" w:rsidR="00AE10CB" w:rsidRDefault="00AE10CB" w:rsidP="00AE10CB">
      <w:pPr>
        <w:pStyle w:val="Heading3"/>
      </w:pPr>
      <w:bookmarkStart w:id="9" w:name="_Toc527720529"/>
      <w:r>
        <w:t>Dostupnost a režim použití služby</w:t>
      </w:r>
      <w:bookmarkEnd w:id="9"/>
    </w:p>
    <w:p w14:paraId="258E0A44" w14:textId="77777777" w:rsidR="00AE10CB" w:rsidRDefault="00AE10CB" w:rsidP="00AE10CB">
      <w:r>
        <w:t>Služba je obecně dostupná pro synchronní zpracování.</w:t>
      </w:r>
    </w:p>
    <w:p w14:paraId="552CAC51" w14:textId="77777777" w:rsidR="00AE10CB" w:rsidRDefault="00AE10CB" w:rsidP="00AE10CB">
      <w:pPr>
        <w:pStyle w:val="Heading3"/>
      </w:pPr>
      <w:bookmarkStart w:id="10" w:name="_Toc527720530"/>
      <w:r>
        <w:t>Zpracování na výstupu služby</w:t>
      </w:r>
      <w:bookmarkEnd w:id="10"/>
    </w:p>
    <w:p w14:paraId="2DDB828F" w14:textId="77777777" w:rsidR="00AE10CB" w:rsidRPr="00F70DAA" w:rsidRDefault="00AE10CB" w:rsidP="00AE10CB">
      <w:r>
        <w:t xml:space="preserve">eGSB sestaví odpověď na základě obsahu katalogu služeb.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1" w:name="_Toc527720531"/>
      <w:r>
        <w:lastRenderedPageBreak/>
        <w:t>Žádost o službu</w:t>
      </w:r>
      <w:bookmarkEnd w:id="11"/>
    </w:p>
    <w:p w14:paraId="6F36DF1E" w14:textId="3BAB1779" w:rsidR="00E16B2E" w:rsidRDefault="00E16B2E" w:rsidP="00E16B2E">
      <w:pPr>
        <w:pStyle w:val="Heading2"/>
      </w:pPr>
      <w:bookmarkStart w:id="12" w:name="_Toc527720532"/>
      <w:r>
        <w:t>Vstupní údaje</w:t>
      </w:r>
      <w:bookmarkEnd w:id="12"/>
    </w:p>
    <w:p w14:paraId="7B6467D8" w14:textId="36AA8906" w:rsidR="00853B77" w:rsidRDefault="0082734D" w:rsidP="00853B77">
      <w:r>
        <w:t>Vst</w:t>
      </w:r>
      <w:r w:rsidR="002524A6">
        <w:t>upní údaje jsou předávány v typu</w:t>
      </w:r>
      <w:r>
        <w:t xml:space="preserve"> </w:t>
      </w:r>
      <w:proofErr w:type="spellStart"/>
      <w:r w:rsidR="002524A6" w:rsidRPr="00E61536">
        <w:rPr>
          <w:i/>
        </w:rPr>
        <w:t>Cti</w:t>
      </w:r>
      <w:r w:rsidR="00E61536" w:rsidRPr="00E61536">
        <w:rPr>
          <w:i/>
        </w:rPr>
        <w:t>DetailSluzby</w:t>
      </w:r>
      <w:r w:rsidRPr="00E61536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47578911" w14:textId="5AF91BAA" w:rsidR="00E61536" w:rsidRDefault="00E61536" w:rsidP="00E61536">
      <w:pPr>
        <w:jc w:val="center"/>
      </w:pPr>
      <w:r>
        <w:rPr>
          <w:noProof/>
          <w:lang w:eastAsia="cs-CZ"/>
        </w:rPr>
        <w:drawing>
          <wp:inline distT="0" distB="0" distL="0" distR="0" wp14:anchorId="21A71DA7" wp14:editId="232961CB">
            <wp:extent cx="2847619" cy="971429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704E" w14:textId="05995F39" w:rsidR="00E16B2E" w:rsidRPr="00E61536" w:rsidRDefault="002524A6" w:rsidP="00E16B2E">
      <w:pPr>
        <w:pStyle w:val="Heading3"/>
      </w:pPr>
      <w:bookmarkStart w:id="13" w:name="_Toc527720533"/>
      <w:proofErr w:type="spellStart"/>
      <w:r w:rsidRPr="00E61536">
        <w:t>Cti</w:t>
      </w:r>
      <w:r w:rsidR="00E61536" w:rsidRPr="00E61536">
        <w:t>Detail</w:t>
      </w:r>
      <w:r w:rsidRPr="00E61536">
        <w:t>Sluzby</w:t>
      </w:r>
      <w:bookmarkEnd w:id="13"/>
      <w:proofErr w:type="spellEnd"/>
    </w:p>
    <w:p w14:paraId="29E8EF0F" w14:textId="77777777" w:rsidR="002524A6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</w:t>
      </w:r>
      <w:r w:rsidR="007B13D9">
        <w:t xml:space="preserve">parametry služby. </w:t>
      </w:r>
    </w:p>
    <w:p w14:paraId="2F26D79B" w14:textId="14F0AD85" w:rsidR="00E61536" w:rsidRDefault="00E61536" w:rsidP="00AA2C0C">
      <w:r>
        <w:t xml:space="preserve">V elementu </w:t>
      </w:r>
      <w:proofErr w:type="spellStart"/>
      <w:r w:rsidRPr="00E61536">
        <w:rPr>
          <w:i/>
        </w:rPr>
        <w:t>KodSluzby</w:t>
      </w:r>
      <w:proofErr w:type="spellEnd"/>
      <w:r>
        <w:t xml:space="preserve"> se uvádí kód služby z katalogu služeb eGSB, ke které se požaduje výdej informací.</w:t>
      </w:r>
    </w:p>
    <w:p w14:paraId="271A6BEC" w14:textId="2DB05586" w:rsidR="00E16B2E" w:rsidRDefault="00E16B2E" w:rsidP="00E16B2E">
      <w:pPr>
        <w:pStyle w:val="Heading2"/>
      </w:pPr>
      <w:bookmarkStart w:id="14" w:name="_Toc527720534"/>
      <w:r>
        <w:t>Příklad volání</w:t>
      </w:r>
      <w:bookmarkEnd w:id="14"/>
    </w:p>
    <w:p w14:paraId="2FEC6F25" w14:textId="2CF5ABB6" w:rsidR="00D545DF" w:rsidRDefault="005E14DB" w:rsidP="00D545DF">
      <w:r>
        <w:t xml:space="preserve">Níže je uveden požadavek </w:t>
      </w:r>
      <w:r w:rsidR="00956F82">
        <w:t xml:space="preserve">volání služby </w:t>
      </w:r>
      <w:r w:rsidR="00956F82" w:rsidRPr="00956F82">
        <w:rPr>
          <w:i/>
        </w:rPr>
        <w:t xml:space="preserve">K2 – </w:t>
      </w:r>
      <w:proofErr w:type="spellStart"/>
      <w:r w:rsidR="00956F82" w:rsidRPr="00956F82">
        <w:rPr>
          <w:i/>
        </w:rPr>
        <w:t>ctiDetailSlužby</w:t>
      </w:r>
      <w:proofErr w:type="spellEnd"/>
      <w:r w:rsidR="00956F82">
        <w:t xml:space="preserve"> </w:t>
      </w:r>
      <w:r>
        <w:t xml:space="preserve">na čtení informací o službě G1 – </w:t>
      </w:r>
      <w:proofErr w:type="spellStart"/>
      <w:r>
        <w:t>gsbCtiData</w:t>
      </w:r>
      <w:proofErr w:type="spellEnd"/>
      <w:r>
        <w:t>.</w:t>
      </w:r>
    </w:p>
    <w:p w14:paraId="649CBE2F" w14:textId="77777777" w:rsidR="005E14DB" w:rsidRDefault="005E14DB" w:rsidP="005E14DB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6C39091B" w14:textId="77777777" w:rsidR="005E14DB" w:rsidRDefault="005E14DB" w:rsidP="005E14DB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631F508F" w14:textId="77777777" w:rsidR="005E14DB" w:rsidRDefault="005E14DB" w:rsidP="005E14DB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xmlns="http://schemas.microsoft.com/ws/2005/05/addressing/none"&gt;gsbKatCtiDetailSluzby&lt;/Action&gt;</w:t>
      </w:r>
    </w:p>
    <w:p w14:paraId="4362729D" w14:textId="77777777" w:rsidR="005E14DB" w:rsidRDefault="005E14DB" w:rsidP="005E14DB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32D3C3C2" w14:textId="77777777" w:rsidR="005E14DB" w:rsidRDefault="005E14DB" w:rsidP="005E14DB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0109B156" w14:textId="77777777" w:rsidR="005E14DB" w:rsidRDefault="005E14DB" w:rsidP="005E14DB">
      <w:pPr>
        <w:pStyle w:val="Konzola"/>
      </w:pPr>
      <w:r>
        <w:t xml:space="preserve">    &lt;</w:t>
      </w:r>
      <w:proofErr w:type="spellStart"/>
      <w:r>
        <w:t>CtiDetailSluzby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6BE4EB22" w14:textId="77777777" w:rsidR="005E14DB" w:rsidRDefault="005E14DB" w:rsidP="005E14DB">
      <w:pPr>
        <w:pStyle w:val="Konzola"/>
      </w:pPr>
      <w:r>
        <w:t xml:space="preserve">      &lt;</w:t>
      </w:r>
      <w:proofErr w:type="spellStart"/>
      <w:r>
        <w:t>KodSluzby</w:t>
      </w:r>
      <w:proofErr w:type="spellEnd"/>
      <w:r>
        <w:t>&gt;G1&lt;/</w:t>
      </w:r>
      <w:proofErr w:type="spellStart"/>
      <w:r>
        <w:t>KodSluzby</w:t>
      </w:r>
      <w:proofErr w:type="spellEnd"/>
      <w:r>
        <w:t>&gt;</w:t>
      </w:r>
    </w:p>
    <w:p w14:paraId="481D6EB7" w14:textId="77777777" w:rsidR="005E14DB" w:rsidRDefault="005E14DB" w:rsidP="005E14DB">
      <w:pPr>
        <w:pStyle w:val="Konzola"/>
      </w:pPr>
      <w:r>
        <w:t xml:space="preserve">    &lt;/</w:t>
      </w:r>
      <w:proofErr w:type="spellStart"/>
      <w:r>
        <w:t>CtiDetailSluzby</w:t>
      </w:r>
      <w:proofErr w:type="spellEnd"/>
      <w:r>
        <w:t>&gt;</w:t>
      </w:r>
    </w:p>
    <w:p w14:paraId="2C2D2F22" w14:textId="77777777" w:rsidR="005E14DB" w:rsidRDefault="005E14DB" w:rsidP="005E14DB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3296263B" w14:textId="5C75FE39" w:rsidR="005E14DB" w:rsidRPr="00D545DF" w:rsidRDefault="005E14DB" w:rsidP="005E14DB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467F38DD" w14:textId="77777777" w:rsidR="008A4F9F" w:rsidRDefault="008A4F9F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D7FD6C0" w14:textId="55F22B98" w:rsidR="00E16B2E" w:rsidRDefault="00E16B2E" w:rsidP="00E16B2E">
      <w:pPr>
        <w:pStyle w:val="Heading1"/>
      </w:pPr>
      <w:bookmarkStart w:id="15" w:name="_Toc527720535"/>
      <w:r>
        <w:lastRenderedPageBreak/>
        <w:t>Odpověď</w:t>
      </w:r>
      <w:bookmarkEnd w:id="15"/>
    </w:p>
    <w:p w14:paraId="60CDC3FA" w14:textId="6080FA23" w:rsidR="00E16B2E" w:rsidRDefault="00E16B2E" w:rsidP="00E16B2E">
      <w:pPr>
        <w:pStyle w:val="Heading2"/>
      </w:pPr>
      <w:bookmarkStart w:id="16" w:name="_Toc527720536"/>
      <w:r>
        <w:t>Výstupní údaje</w:t>
      </w:r>
      <w:bookmarkEnd w:id="16"/>
    </w:p>
    <w:p w14:paraId="71BB7ECF" w14:textId="1F7C8BAB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2524A6">
        <w:rPr>
          <w:i/>
        </w:rPr>
        <w:t>Cti</w:t>
      </w:r>
      <w:r w:rsidR="005E14DB">
        <w:rPr>
          <w:i/>
        </w:rPr>
        <w:t>DetailSluzby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0806E795" w14:textId="393B545E" w:rsidR="005E14DB" w:rsidRDefault="008A4F9F" w:rsidP="005E14DB">
      <w:pPr>
        <w:jc w:val="center"/>
      </w:pPr>
      <w:r>
        <w:rPr>
          <w:noProof/>
          <w:lang w:eastAsia="cs-CZ"/>
        </w:rPr>
        <w:drawing>
          <wp:inline distT="0" distB="0" distL="0" distR="0" wp14:anchorId="34206873" wp14:editId="76DC3C6C">
            <wp:extent cx="5760720" cy="2835275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748D" w14:textId="0BCD16D9" w:rsidR="005E14DB" w:rsidRPr="00853B77" w:rsidRDefault="005E14DB" w:rsidP="005E14DB">
      <w:r>
        <w:t xml:space="preserve">Obsah elementů </w:t>
      </w:r>
      <w:r w:rsidRPr="005E14DB">
        <w:rPr>
          <w:i/>
        </w:rPr>
        <w:t>Status</w:t>
      </w:r>
      <w:r>
        <w:t xml:space="preserve">, </w:t>
      </w:r>
      <w:proofErr w:type="spellStart"/>
      <w:r w:rsidRPr="005E14DB">
        <w:rPr>
          <w:i/>
        </w:rPr>
        <w:t>Sluzba</w:t>
      </w:r>
      <w:proofErr w:type="spellEnd"/>
      <w:r>
        <w:t xml:space="preserve">, </w:t>
      </w:r>
      <w:r w:rsidRPr="005E14DB">
        <w:rPr>
          <w:i/>
        </w:rPr>
        <w:t>Verze</w:t>
      </w:r>
      <w:r>
        <w:t xml:space="preserve"> a </w:t>
      </w:r>
      <w:proofErr w:type="spellStart"/>
      <w:r w:rsidRPr="005E14DB">
        <w:rPr>
          <w:i/>
        </w:rPr>
        <w:t>Priloha</w:t>
      </w:r>
      <w:proofErr w:type="spellEnd"/>
      <w:r>
        <w:t xml:space="preserve"> je znázorněn níže v příslušné kapitole.</w:t>
      </w:r>
      <w:r w:rsidR="008A4F9F">
        <w:t xml:space="preserve"> Tyto elementy jsou vyplněny v případě úspěšného provedení a nalezení služby.</w:t>
      </w:r>
    </w:p>
    <w:p w14:paraId="6CA0D941" w14:textId="0728BA38" w:rsidR="0082734D" w:rsidRDefault="0082734D" w:rsidP="00582251">
      <w:pPr>
        <w:pStyle w:val="Heading3"/>
      </w:pPr>
      <w:bookmarkStart w:id="17" w:name="_Toc527720537"/>
      <w:r>
        <w:t>Status</w:t>
      </w:r>
      <w:bookmarkEnd w:id="17"/>
    </w:p>
    <w:p w14:paraId="183538E2" w14:textId="34023BF0" w:rsidR="005E14DB" w:rsidRDefault="005E14DB" w:rsidP="005E14DB">
      <w:r>
        <w:t xml:space="preserve">Na obrázku níže je znázorněn typ </w:t>
      </w:r>
      <w:proofErr w:type="spellStart"/>
      <w:r w:rsidRPr="005E14DB">
        <w:rPr>
          <w:i/>
        </w:rPr>
        <w:t>StatusType</w:t>
      </w:r>
      <w:proofErr w:type="spellEnd"/>
      <w:r>
        <w:t xml:space="preserve"> elementu </w:t>
      </w:r>
      <w:r w:rsidRPr="005E14DB">
        <w:rPr>
          <w:i/>
        </w:rPr>
        <w:t>Status</w:t>
      </w:r>
      <w:r>
        <w:t>.</w:t>
      </w:r>
    </w:p>
    <w:p w14:paraId="3767A24F" w14:textId="4E579A8F" w:rsidR="005E14DB" w:rsidRPr="005E14DB" w:rsidRDefault="005E14DB" w:rsidP="005E3BB8">
      <w:pPr>
        <w:jc w:val="center"/>
      </w:pPr>
      <w:r>
        <w:rPr>
          <w:noProof/>
          <w:lang w:eastAsia="cs-CZ"/>
        </w:rPr>
        <w:drawing>
          <wp:inline distT="0" distB="0" distL="0" distR="0" wp14:anchorId="11D13991" wp14:editId="229A2C72">
            <wp:extent cx="4847619" cy="990476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7874045E" w14:textId="628575BD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  <w:r w:rsidR="00F33712">
        <w:t>.</w:t>
      </w:r>
    </w:p>
    <w:p w14:paraId="410D83A7" w14:textId="3502CCE5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  <w:r w:rsidR="00F33712">
        <w:t>.</w:t>
      </w:r>
    </w:p>
    <w:p w14:paraId="014AAE80" w14:textId="3BE928FF" w:rsidR="00BF4E20" w:rsidRDefault="00BF4E20" w:rsidP="00582251">
      <w:pPr>
        <w:rPr>
          <w:color w:val="000000"/>
        </w:rPr>
      </w:pPr>
      <w:r>
        <w:rPr>
          <w:color w:val="000000"/>
        </w:rPr>
        <w:t xml:space="preserve">Element </w:t>
      </w:r>
      <w:proofErr w:type="spellStart"/>
      <w:r w:rsidRPr="00BF4E20">
        <w:rPr>
          <w:i/>
          <w:color w:val="000000"/>
        </w:rPr>
        <w:t>VysledekKod</w:t>
      </w:r>
      <w:proofErr w:type="spellEnd"/>
      <w:r>
        <w:rPr>
          <w:color w:val="000000"/>
        </w:rPr>
        <w:t xml:space="preserve"> obsahuje sumární stav vykonání.</w:t>
      </w:r>
    </w:p>
    <w:p w14:paraId="4FBA5F5C" w14:textId="477B42FC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OK</w:t>
      </w:r>
      <w:r>
        <w:t xml:space="preserve"> – provedeno kompletně </w:t>
      </w:r>
      <w:r w:rsidR="002524A6">
        <w:t>bez chyb</w:t>
      </w:r>
      <w:r w:rsidR="00F33712">
        <w:t>.</w:t>
      </w:r>
    </w:p>
    <w:p w14:paraId="2BBE44EA" w14:textId="4BDE20D8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VAROVANI</w:t>
      </w:r>
      <w:r>
        <w:t xml:space="preserve"> – provedeno </w:t>
      </w:r>
      <w:r w:rsidR="002524A6">
        <w:t>bez chyb, výstupem nejsou kompletně očekáváná data.</w:t>
      </w:r>
    </w:p>
    <w:p w14:paraId="44BAF081" w14:textId="5B638BAF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CHYBA</w:t>
      </w:r>
      <w:r w:rsidR="009F140F">
        <w:t xml:space="preserve"> – chyba při technickém zpracování</w:t>
      </w:r>
      <w:r>
        <w:t>.</w:t>
      </w:r>
    </w:p>
    <w:p w14:paraId="2B06B6E4" w14:textId="77C71821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VysledekDetail</w:t>
      </w:r>
      <w:proofErr w:type="spellEnd"/>
      <w:r>
        <w:t xml:space="preserve"> obsahuje v případě, že je to relevantní</w:t>
      </w:r>
      <w:r w:rsidR="00544596">
        <w:t>,</w:t>
      </w:r>
      <w:r>
        <w:t xml:space="preserve"> detailnější informace o výsledku zpracování. Služba může vrátit více těchto popisných informací. Obsahem elementu je:</w:t>
      </w:r>
    </w:p>
    <w:p w14:paraId="153FDA60" w14:textId="5EC5968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VysledekKatalogKod</w:t>
      </w:r>
      <w:proofErr w:type="spellEnd"/>
      <w:r>
        <w:t xml:space="preserve"> – kód výsledku zpracování službou</w:t>
      </w:r>
      <w:r w:rsidR="00F33712">
        <w:t>.</w:t>
      </w:r>
    </w:p>
    <w:p w14:paraId="737B7EAA" w14:textId="5D2DE40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lastRenderedPageBreak/>
        <w:t>VysledekPopis</w:t>
      </w:r>
      <w:proofErr w:type="spellEnd"/>
      <w:r>
        <w:t xml:space="preserve"> – textový popis</w:t>
      </w:r>
      <w:r w:rsidR="00F33712">
        <w:t>.</w:t>
      </w:r>
    </w:p>
    <w:p w14:paraId="63B72AFA" w14:textId="780A7743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VysledekKatalogKod</w:t>
      </w:r>
      <w:proofErr w:type="spellEnd"/>
      <w:r>
        <w:t xml:space="preserve"> může obsahovat následující hodnoty:</w:t>
      </w:r>
    </w:p>
    <w:p w14:paraId="57A4F445" w14:textId="22A9AE03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OK</w:t>
      </w:r>
      <w:r>
        <w:t xml:space="preserve"> – informační výsledek ke zpracování bez chyb</w:t>
      </w:r>
      <w:r w:rsidR="00F33712">
        <w:t>.</w:t>
      </w:r>
    </w:p>
    <w:p w14:paraId="76F912BD" w14:textId="36F2FB91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NENALEZENO</w:t>
      </w:r>
      <w:r>
        <w:t xml:space="preserve"> – požadovaná položka nebyla nalezena</w:t>
      </w:r>
      <w:r w:rsidR="00F33712">
        <w:t>.</w:t>
      </w:r>
    </w:p>
    <w:p w14:paraId="386BBC5C" w14:textId="5DAC52D7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SPECIFIKACE V POPISU</w:t>
      </w:r>
      <w:r>
        <w:t xml:space="preserve"> – detailní popis je uveden v elementu </w:t>
      </w:r>
      <w:proofErr w:type="spellStart"/>
      <w:r w:rsidRPr="009F140F">
        <w:rPr>
          <w:i/>
        </w:rPr>
        <w:t>VysledekPopis</w:t>
      </w:r>
      <w:proofErr w:type="spellEnd"/>
      <w:r w:rsidR="00F33712">
        <w:t>.</w:t>
      </w:r>
    </w:p>
    <w:p w14:paraId="2B140114" w14:textId="3E74D5E2" w:rsidR="00582251" w:rsidRPr="005E14DB" w:rsidRDefault="009F140F" w:rsidP="00582251">
      <w:pPr>
        <w:pStyle w:val="Heading3"/>
      </w:pPr>
      <w:bookmarkStart w:id="18" w:name="_Toc527720538"/>
      <w:proofErr w:type="spellStart"/>
      <w:r w:rsidRPr="005E14DB">
        <w:t>Sluzba</w:t>
      </w:r>
      <w:bookmarkEnd w:id="18"/>
      <w:proofErr w:type="spellEnd"/>
    </w:p>
    <w:p w14:paraId="54C23C81" w14:textId="6F85DB24" w:rsidR="005E14DB" w:rsidRDefault="005E14DB" w:rsidP="005E14DB">
      <w:r w:rsidRPr="005E14DB">
        <w:t xml:space="preserve">Na obrázku níže </w:t>
      </w:r>
      <w:r>
        <w:t xml:space="preserve">je znázorněn typ </w:t>
      </w:r>
      <w:proofErr w:type="spellStart"/>
      <w:r w:rsidRPr="00592A99">
        <w:rPr>
          <w:i/>
        </w:rPr>
        <w:t>SluzbaType</w:t>
      </w:r>
      <w:proofErr w:type="spellEnd"/>
      <w:r>
        <w:t xml:space="preserve"> elementu </w:t>
      </w:r>
      <w:proofErr w:type="spellStart"/>
      <w:r w:rsidRPr="00592A99">
        <w:rPr>
          <w:i/>
        </w:rPr>
        <w:t>Sluzba</w:t>
      </w:r>
      <w:proofErr w:type="spellEnd"/>
      <w:r>
        <w:t>.</w:t>
      </w:r>
    </w:p>
    <w:p w14:paraId="5999471F" w14:textId="4BAF8775" w:rsidR="00592A99" w:rsidRDefault="00592A99" w:rsidP="00592A99">
      <w:pPr>
        <w:jc w:val="center"/>
      </w:pPr>
      <w:r>
        <w:rPr>
          <w:noProof/>
          <w:lang w:eastAsia="cs-CZ"/>
        </w:rPr>
        <w:drawing>
          <wp:inline distT="0" distB="0" distL="0" distR="0" wp14:anchorId="27EC6062" wp14:editId="323A6805">
            <wp:extent cx="3304762" cy="4323809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4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3FEC" w14:textId="0D5678B3" w:rsidR="00592A99" w:rsidRDefault="00592A99" w:rsidP="005E14DB">
      <w:r>
        <w:t>V tomto elementu jsou uvedeny informace o službě:</w:t>
      </w:r>
    </w:p>
    <w:p w14:paraId="49613069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KodSluzby</w:t>
      </w:r>
      <w:proofErr w:type="spellEnd"/>
      <w:r>
        <w:t xml:space="preserve"> – kód služby</w:t>
      </w:r>
    </w:p>
    <w:p w14:paraId="308B0DA1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Nazev</w:t>
      </w:r>
      <w:proofErr w:type="spellEnd"/>
      <w:r>
        <w:t xml:space="preserve"> – název služby</w:t>
      </w:r>
    </w:p>
    <w:p w14:paraId="61969907" w14:textId="77777777" w:rsidR="00592A99" w:rsidRDefault="00592A99" w:rsidP="00592A99">
      <w:pPr>
        <w:pStyle w:val="ListParagraph"/>
        <w:numPr>
          <w:ilvl w:val="0"/>
          <w:numId w:val="14"/>
        </w:numPr>
      </w:pPr>
      <w:r w:rsidRPr="002707D8">
        <w:rPr>
          <w:i/>
        </w:rPr>
        <w:t>Popis</w:t>
      </w:r>
      <w:r>
        <w:t xml:space="preserve"> – popis služby</w:t>
      </w:r>
    </w:p>
    <w:p w14:paraId="69797C94" w14:textId="77777777" w:rsidR="00592A99" w:rsidRDefault="00592A99" w:rsidP="00592A99">
      <w:pPr>
        <w:pStyle w:val="ListParagraph"/>
        <w:numPr>
          <w:ilvl w:val="0"/>
          <w:numId w:val="14"/>
        </w:numPr>
      </w:pPr>
      <w:r w:rsidRPr="002707D8">
        <w:rPr>
          <w:i/>
        </w:rPr>
        <w:t>Stav</w:t>
      </w:r>
      <w:r>
        <w:t xml:space="preserve"> – stav služby (</w:t>
      </w:r>
      <w:proofErr w:type="spellStart"/>
      <w:r w:rsidRPr="002707D8">
        <w:rPr>
          <w:i/>
        </w:rPr>
        <w:t>priprava</w:t>
      </w:r>
      <w:proofErr w:type="spellEnd"/>
      <w:r>
        <w:t xml:space="preserve"> / </w:t>
      </w:r>
      <w:r w:rsidRPr="002707D8">
        <w:rPr>
          <w:i/>
        </w:rPr>
        <w:t>test</w:t>
      </w:r>
      <w:r>
        <w:t xml:space="preserve"> / </w:t>
      </w:r>
      <w:r w:rsidRPr="002707D8">
        <w:rPr>
          <w:i/>
        </w:rPr>
        <w:t>produkce</w:t>
      </w:r>
      <w:r>
        <w:t xml:space="preserve"> / </w:t>
      </w:r>
      <w:proofErr w:type="spellStart"/>
      <w:r w:rsidRPr="002707D8">
        <w:rPr>
          <w:i/>
        </w:rPr>
        <w:t>ukonceno</w:t>
      </w:r>
      <w:proofErr w:type="spellEnd"/>
      <w:r>
        <w:t>)</w:t>
      </w:r>
    </w:p>
    <w:p w14:paraId="74AD2E34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AuthorSubject</w:t>
      </w:r>
      <w:proofErr w:type="spellEnd"/>
      <w:r>
        <w:t xml:space="preserve"> – organizace autora (pokud je zveřejněno)</w:t>
      </w:r>
    </w:p>
    <w:p w14:paraId="32D26512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AuthorContact</w:t>
      </w:r>
      <w:proofErr w:type="spellEnd"/>
      <w:r>
        <w:t xml:space="preserve"> – kontakt na autora (pokud je zveřejněno)</w:t>
      </w:r>
    </w:p>
    <w:p w14:paraId="4C7C37D5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AuthorEmail</w:t>
      </w:r>
      <w:proofErr w:type="spellEnd"/>
      <w:r>
        <w:t xml:space="preserve"> – email na autora (pokud je zveřejněno)</w:t>
      </w:r>
    </w:p>
    <w:p w14:paraId="5B169B73" w14:textId="7777777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592A99">
        <w:rPr>
          <w:i/>
        </w:rPr>
        <w:t>AuthorOther</w:t>
      </w:r>
      <w:proofErr w:type="spellEnd"/>
      <w:r>
        <w:t xml:space="preserve"> – další informace o autorovi (pokud je zveřejněno)</w:t>
      </w:r>
    </w:p>
    <w:p w14:paraId="3EC03A35" w14:textId="73EB1B8F" w:rsidR="005E14DB" w:rsidRDefault="005E14DB" w:rsidP="00592A99">
      <w:pPr>
        <w:pStyle w:val="Heading3"/>
      </w:pPr>
      <w:bookmarkStart w:id="19" w:name="_Toc527720539"/>
      <w:r>
        <w:lastRenderedPageBreak/>
        <w:t>Verze</w:t>
      </w:r>
      <w:bookmarkEnd w:id="19"/>
    </w:p>
    <w:p w14:paraId="70DF6DCF" w14:textId="6473D682" w:rsidR="00592A99" w:rsidRDefault="00592A99" w:rsidP="00592A99">
      <w:r w:rsidRPr="005E14DB">
        <w:t xml:space="preserve">Na obrázku níže </w:t>
      </w:r>
      <w:r>
        <w:t xml:space="preserve">je znázorněn typ </w:t>
      </w:r>
      <w:proofErr w:type="spellStart"/>
      <w:r>
        <w:rPr>
          <w:i/>
        </w:rPr>
        <w:t>Verze</w:t>
      </w:r>
      <w:r w:rsidRPr="00592A99">
        <w:rPr>
          <w:i/>
        </w:rPr>
        <w:t>Type</w:t>
      </w:r>
      <w:proofErr w:type="spellEnd"/>
      <w:r>
        <w:t xml:space="preserve"> elementu </w:t>
      </w:r>
      <w:r>
        <w:rPr>
          <w:i/>
        </w:rPr>
        <w:t>Verze</w:t>
      </w:r>
      <w:r>
        <w:t>.</w:t>
      </w:r>
    </w:p>
    <w:p w14:paraId="05B5482F" w14:textId="65FEA4E8" w:rsidR="00592A99" w:rsidRDefault="00EC4378" w:rsidP="008A4F9F">
      <w:pPr>
        <w:jc w:val="center"/>
      </w:pPr>
      <w:r>
        <w:rPr>
          <w:noProof/>
          <w:lang w:eastAsia="cs-CZ"/>
        </w:rPr>
        <w:drawing>
          <wp:inline distT="0" distB="0" distL="0" distR="0" wp14:anchorId="75094D04" wp14:editId="00DC9282">
            <wp:extent cx="3761905" cy="2971429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7476" w14:textId="13C550A1" w:rsidR="00592A99" w:rsidRDefault="00592A99" w:rsidP="00592A99">
      <w:r>
        <w:t>V tomto elementu jsou uvedeny informace o verzích služby:</w:t>
      </w:r>
    </w:p>
    <w:p w14:paraId="13B2ED7C" w14:textId="4397B23E" w:rsidR="00592A99" w:rsidRDefault="00592A99" w:rsidP="00592A99">
      <w:pPr>
        <w:pStyle w:val="ListParagraph"/>
        <w:numPr>
          <w:ilvl w:val="0"/>
          <w:numId w:val="14"/>
        </w:numPr>
      </w:pPr>
      <w:r w:rsidRPr="00592A99">
        <w:rPr>
          <w:i/>
        </w:rPr>
        <w:t>Verze</w:t>
      </w:r>
      <w:r>
        <w:t xml:space="preserve"> – číslo verze</w:t>
      </w:r>
    </w:p>
    <w:p w14:paraId="2800D929" w14:textId="61544E07" w:rsidR="00592A99" w:rsidRDefault="00592A99" w:rsidP="00592A99">
      <w:pPr>
        <w:pStyle w:val="ListParagraph"/>
        <w:numPr>
          <w:ilvl w:val="0"/>
          <w:numId w:val="14"/>
        </w:numPr>
      </w:pPr>
      <w:r w:rsidRPr="00592A99">
        <w:rPr>
          <w:i/>
        </w:rPr>
        <w:t>Stav</w:t>
      </w:r>
      <w:r>
        <w:t xml:space="preserve"> – stav verze (</w:t>
      </w:r>
      <w:proofErr w:type="spellStart"/>
      <w:r w:rsidRPr="002707D8">
        <w:rPr>
          <w:i/>
        </w:rPr>
        <w:t>priprava</w:t>
      </w:r>
      <w:proofErr w:type="spellEnd"/>
      <w:r>
        <w:t xml:space="preserve"> / </w:t>
      </w:r>
      <w:r w:rsidRPr="002707D8">
        <w:rPr>
          <w:i/>
        </w:rPr>
        <w:t>test</w:t>
      </w:r>
      <w:r>
        <w:t xml:space="preserve"> / </w:t>
      </w:r>
      <w:r w:rsidRPr="002707D8">
        <w:rPr>
          <w:i/>
        </w:rPr>
        <w:t>produkce</w:t>
      </w:r>
      <w:r>
        <w:t xml:space="preserve"> / </w:t>
      </w:r>
      <w:proofErr w:type="spellStart"/>
      <w:r w:rsidRPr="002707D8">
        <w:rPr>
          <w:i/>
        </w:rPr>
        <w:t>ukonceno</w:t>
      </w:r>
      <w:proofErr w:type="spellEnd"/>
      <w:r>
        <w:t>)</w:t>
      </w:r>
    </w:p>
    <w:p w14:paraId="28ED490A" w14:textId="258C3FC9" w:rsidR="00EC4378" w:rsidRPr="00592A99" w:rsidRDefault="00EC4378" w:rsidP="00592A99">
      <w:pPr>
        <w:pStyle w:val="ListParagraph"/>
        <w:numPr>
          <w:ilvl w:val="0"/>
          <w:numId w:val="14"/>
        </w:numPr>
      </w:pPr>
      <w:proofErr w:type="spellStart"/>
      <w:r>
        <w:rPr>
          <w:i/>
        </w:rPr>
        <w:t>xxxInfo</w:t>
      </w:r>
      <w:proofErr w:type="spellEnd"/>
      <w:r>
        <w:rPr>
          <w:i/>
        </w:rPr>
        <w:t xml:space="preserve"> </w:t>
      </w:r>
      <w:r>
        <w:t>– další informace podle typu položky katalogu</w:t>
      </w:r>
    </w:p>
    <w:p w14:paraId="7D34F6C0" w14:textId="00468699" w:rsidR="005E14DB" w:rsidRDefault="00592A99" w:rsidP="00592A99">
      <w:pPr>
        <w:pStyle w:val="Heading3"/>
      </w:pPr>
      <w:bookmarkStart w:id="20" w:name="_Toc527720540"/>
      <w:proofErr w:type="spellStart"/>
      <w:r>
        <w:t>Priloha</w:t>
      </w:r>
      <w:bookmarkEnd w:id="20"/>
      <w:proofErr w:type="spellEnd"/>
    </w:p>
    <w:p w14:paraId="66DD9CAF" w14:textId="27AFC105" w:rsidR="00592A99" w:rsidRDefault="00592A99" w:rsidP="00592A99">
      <w:r w:rsidRPr="005E14DB">
        <w:t xml:space="preserve">Na obrázku níže </w:t>
      </w:r>
      <w:r>
        <w:t xml:space="preserve">je znázorněn typ </w:t>
      </w:r>
      <w:proofErr w:type="spellStart"/>
      <w:r>
        <w:rPr>
          <w:i/>
        </w:rPr>
        <w:t>PrilohaT</w:t>
      </w:r>
      <w:r w:rsidRPr="00592A99">
        <w:rPr>
          <w:i/>
        </w:rPr>
        <w:t>ype</w:t>
      </w:r>
      <w:proofErr w:type="spellEnd"/>
      <w:r>
        <w:t xml:space="preserve"> elementu </w:t>
      </w:r>
      <w:proofErr w:type="spellStart"/>
      <w:r>
        <w:rPr>
          <w:i/>
        </w:rPr>
        <w:t>Priloha</w:t>
      </w:r>
      <w:proofErr w:type="spellEnd"/>
      <w:r>
        <w:t>.</w:t>
      </w:r>
    </w:p>
    <w:p w14:paraId="7367A880" w14:textId="7F3F1B71" w:rsidR="00592A99" w:rsidRPr="00592A99" w:rsidRDefault="00592A99" w:rsidP="00592A99">
      <w:pPr>
        <w:jc w:val="center"/>
      </w:pPr>
      <w:r>
        <w:rPr>
          <w:noProof/>
          <w:lang w:eastAsia="cs-CZ"/>
        </w:rPr>
        <w:drawing>
          <wp:inline distT="0" distB="0" distL="0" distR="0" wp14:anchorId="330CBDA8" wp14:editId="0AD49666">
            <wp:extent cx="2561905" cy="1885714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1FF2" w14:textId="05BEE4DB" w:rsidR="00592A99" w:rsidRDefault="00592A99" w:rsidP="005E14DB">
      <w:r>
        <w:t>V tomto elementu jsou uvedeny informace o přílohách:</w:t>
      </w:r>
    </w:p>
    <w:p w14:paraId="5CDC2D33" w14:textId="6EE548A9" w:rsidR="00592A99" w:rsidRDefault="00592A99" w:rsidP="00592A99">
      <w:pPr>
        <w:pStyle w:val="ListParagraph"/>
        <w:numPr>
          <w:ilvl w:val="0"/>
          <w:numId w:val="14"/>
        </w:numPr>
      </w:pPr>
      <w:r w:rsidRPr="00592A99">
        <w:rPr>
          <w:i/>
        </w:rPr>
        <w:t>Id</w:t>
      </w:r>
      <w:r>
        <w:t xml:space="preserve"> – identifikátor přílohy</w:t>
      </w:r>
    </w:p>
    <w:p w14:paraId="79DEAED0" w14:textId="54428837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592A99">
        <w:rPr>
          <w:i/>
        </w:rPr>
        <w:t>TypKod</w:t>
      </w:r>
      <w:proofErr w:type="spellEnd"/>
      <w:r>
        <w:t xml:space="preserve"> – kód označující typ přílohy</w:t>
      </w:r>
    </w:p>
    <w:p w14:paraId="667C93E4" w14:textId="7F56C9AA" w:rsidR="00592A99" w:rsidRDefault="00592A99" w:rsidP="00592A99">
      <w:pPr>
        <w:pStyle w:val="ListParagraph"/>
        <w:numPr>
          <w:ilvl w:val="0"/>
          <w:numId w:val="14"/>
        </w:numPr>
      </w:pPr>
      <w:proofErr w:type="spellStart"/>
      <w:r w:rsidRPr="00592A99">
        <w:rPr>
          <w:i/>
        </w:rPr>
        <w:t>TypPopis</w:t>
      </w:r>
      <w:proofErr w:type="spellEnd"/>
      <w:r>
        <w:t xml:space="preserve"> – popis typu přílohy</w:t>
      </w:r>
    </w:p>
    <w:p w14:paraId="542089E4" w14:textId="70BF9415" w:rsidR="00592A99" w:rsidRPr="005E14DB" w:rsidRDefault="00592A99" w:rsidP="00592A99">
      <w:pPr>
        <w:pStyle w:val="ListParagraph"/>
        <w:numPr>
          <w:ilvl w:val="0"/>
          <w:numId w:val="14"/>
        </w:numPr>
      </w:pPr>
      <w:r w:rsidRPr="00592A99">
        <w:rPr>
          <w:i/>
        </w:rPr>
        <w:t>Popis</w:t>
      </w:r>
      <w:r>
        <w:t xml:space="preserve"> – popis obsahu přílohy</w:t>
      </w:r>
    </w:p>
    <w:p w14:paraId="4F41968E" w14:textId="77777777" w:rsidR="000351C6" w:rsidRDefault="000351C6" w:rsidP="000351C6">
      <w:pPr>
        <w:pStyle w:val="Heading2"/>
      </w:pPr>
      <w:bookmarkStart w:id="21" w:name="_Toc527720541"/>
      <w:r>
        <w:lastRenderedPageBreak/>
        <w:t>Chybové stavy</w:t>
      </w:r>
      <w:bookmarkEnd w:id="21"/>
    </w:p>
    <w:p w14:paraId="22399A1B" w14:textId="77777777" w:rsidR="000351C6" w:rsidRDefault="000351C6" w:rsidP="000351C6">
      <w:pPr>
        <w:pStyle w:val="Heading3"/>
      </w:pPr>
      <w:bookmarkStart w:id="22" w:name="_Toc527720542"/>
      <w:r>
        <w:t>Obecné chybové stavy</w:t>
      </w:r>
      <w:bookmarkEnd w:id="22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3" w:name="_Toc527720543"/>
      <w:r>
        <w:t>Specifické chybové stavy</w:t>
      </w:r>
      <w:bookmarkEnd w:id="23"/>
    </w:p>
    <w:p w14:paraId="3594AAF4" w14:textId="79C28B18" w:rsidR="009F140F" w:rsidRPr="009F140F" w:rsidRDefault="009F140F" w:rsidP="009F140F">
      <w:r>
        <w:t>Služba nevrací žádné specifické chybové stavy.</w:t>
      </w:r>
    </w:p>
    <w:p w14:paraId="50E446E7" w14:textId="1A25C473" w:rsidR="00E16B2E" w:rsidRDefault="00E16B2E" w:rsidP="00E16B2E">
      <w:pPr>
        <w:pStyle w:val="Heading2"/>
      </w:pPr>
      <w:bookmarkStart w:id="24" w:name="_Toc527720544"/>
      <w:r>
        <w:t>Příklad odpovědi</w:t>
      </w:r>
      <w:bookmarkEnd w:id="24"/>
    </w:p>
    <w:p w14:paraId="20723B7B" w14:textId="77777777" w:rsidR="00956F82" w:rsidRDefault="00956F82" w:rsidP="00956F82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5960902F" w14:textId="77777777" w:rsidR="00956F82" w:rsidRDefault="00956F82" w:rsidP="00956F82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6888453F" w14:textId="77777777" w:rsidR="00956F82" w:rsidRDefault="00956F82" w:rsidP="00956F82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4ED56A7C" w14:textId="77777777" w:rsidR="00956F82" w:rsidRDefault="00956F82" w:rsidP="00956F82">
      <w:pPr>
        <w:pStyle w:val="Konzola"/>
      </w:pPr>
      <w:r>
        <w:t xml:space="preserve">    &lt;</w:t>
      </w:r>
      <w:proofErr w:type="spellStart"/>
      <w:r>
        <w:t>CtiDetailSluzbyResponse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6C6306C3" w14:textId="77777777" w:rsidR="00956F82" w:rsidRDefault="00956F82" w:rsidP="00956F82">
      <w:pPr>
        <w:pStyle w:val="Konzola"/>
      </w:pPr>
      <w:r>
        <w:t xml:space="preserve">      &lt;Status&gt;</w:t>
      </w:r>
    </w:p>
    <w:p w14:paraId="2E076060" w14:textId="77777777" w:rsidR="00956F82" w:rsidRDefault="00956F82" w:rsidP="00956F82">
      <w:pPr>
        <w:pStyle w:val="Konzola"/>
      </w:pPr>
      <w:r>
        <w:t xml:space="preserve">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6C090E53" w14:textId="77777777" w:rsidR="00956F82" w:rsidRDefault="00956F82" w:rsidP="00956F82">
      <w:pPr>
        <w:pStyle w:val="Konzola"/>
      </w:pPr>
      <w:r>
        <w:t xml:space="preserve">      &lt;/Status&gt;</w:t>
      </w:r>
    </w:p>
    <w:p w14:paraId="327782FC" w14:textId="77777777" w:rsidR="00956F82" w:rsidRDefault="00956F82" w:rsidP="00956F82">
      <w:pPr>
        <w:pStyle w:val="Konzola"/>
      </w:pPr>
      <w:r>
        <w:t xml:space="preserve">      &lt;</w:t>
      </w:r>
      <w:proofErr w:type="spellStart"/>
      <w:r>
        <w:t>Sluzba</w:t>
      </w:r>
      <w:proofErr w:type="spellEnd"/>
      <w:r>
        <w:t>&gt;</w:t>
      </w:r>
    </w:p>
    <w:p w14:paraId="2DE8C8B4" w14:textId="77777777" w:rsidR="00956F82" w:rsidRDefault="00956F82" w:rsidP="00956F82">
      <w:pPr>
        <w:pStyle w:val="Konzola"/>
      </w:pPr>
      <w:r>
        <w:t xml:space="preserve">        &lt;</w:t>
      </w:r>
      <w:proofErr w:type="spellStart"/>
      <w:r>
        <w:t>KodSluzby</w:t>
      </w:r>
      <w:proofErr w:type="spellEnd"/>
      <w:r>
        <w:t>&gt;G1&lt;/</w:t>
      </w:r>
      <w:proofErr w:type="spellStart"/>
      <w:r>
        <w:t>KodSluzby</w:t>
      </w:r>
      <w:proofErr w:type="spellEnd"/>
      <w:r>
        <w:t>&gt;</w:t>
      </w:r>
    </w:p>
    <w:p w14:paraId="56685BFC" w14:textId="77777777" w:rsidR="00956F82" w:rsidRDefault="00956F82" w:rsidP="00956F82">
      <w:pPr>
        <w:pStyle w:val="Konzola"/>
      </w:pPr>
      <w:r>
        <w:t xml:space="preserve">        &lt;</w:t>
      </w:r>
      <w:proofErr w:type="spellStart"/>
      <w:r>
        <w:t>Nazev</w:t>
      </w:r>
      <w:proofErr w:type="spellEnd"/>
      <w:r>
        <w:t>&gt;</w:t>
      </w:r>
      <w:proofErr w:type="spellStart"/>
      <w:r>
        <w:t>gsbCtiData</w:t>
      </w:r>
      <w:proofErr w:type="spellEnd"/>
      <w:r>
        <w:t>&lt;/</w:t>
      </w:r>
      <w:proofErr w:type="spellStart"/>
      <w:r>
        <w:t>Nazev</w:t>
      </w:r>
      <w:proofErr w:type="spellEnd"/>
      <w:r>
        <w:t>&gt;</w:t>
      </w:r>
    </w:p>
    <w:p w14:paraId="7C9DAE08" w14:textId="77777777" w:rsidR="00956F82" w:rsidRDefault="00956F82" w:rsidP="00956F82">
      <w:pPr>
        <w:pStyle w:val="Konzola"/>
      </w:pPr>
      <w:r>
        <w:t xml:space="preserve">        &lt;Popis&gt;Webová služba pro čtení dat z publikačních AIS&lt;/Popis&gt;</w:t>
      </w:r>
    </w:p>
    <w:p w14:paraId="482A60CB" w14:textId="77777777" w:rsidR="00956F82" w:rsidRDefault="00956F82" w:rsidP="00956F82">
      <w:pPr>
        <w:pStyle w:val="Konzola"/>
      </w:pPr>
      <w:r>
        <w:t xml:space="preserve">        &lt;Stav&gt;produkce&lt;/Stav&gt;</w:t>
      </w:r>
    </w:p>
    <w:p w14:paraId="1CD01734" w14:textId="77777777" w:rsidR="00956F82" w:rsidRDefault="00956F82" w:rsidP="00956F82">
      <w:pPr>
        <w:pStyle w:val="Konzola"/>
      </w:pPr>
      <w:r>
        <w:t xml:space="preserve">        &lt;</w:t>
      </w:r>
      <w:proofErr w:type="spellStart"/>
      <w:r>
        <w:t>AuthorSubject</w:t>
      </w:r>
      <w:proofErr w:type="spellEnd"/>
      <w:r>
        <w:t>&gt;CPOZ&lt;/</w:t>
      </w:r>
      <w:proofErr w:type="spellStart"/>
      <w:r>
        <w:t>AuthorSubject</w:t>
      </w:r>
      <w:proofErr w:type="spellEnd"/>
      <w:r>
        <w:t>&gt;</w:t>
      </w:r>
    </w:p>
    <w:p w14:paraId="7616D5FE" w14:textId="77777777" w:rsidR="00956F82" w:rsidRDefault="00956F82" w:rsidP="00956F82">
      <w:pPr>
        <w:pStyle w:val="Konzola"/>
      </w:pPr>
      <w:r>
        <w:t xml:space="preserve">        &lt;</w:t>
      </w:r>
      <w:proofErr w:type="spellStart"/>
      <w:r>
        <w:t>AuthorEmail</w:t>
      </w:r>
      <w:proofErr w:type="spellEnd"/>
      <w:r>
        <w:t>&gt;supportgsb@cpoz.cz&lt;/</w:t>
      </w:r>
      <w:proofErr w:type="spellStart"/>
      <w:r>
        <w:t>AuthorEmail</w:t>
      </w:r>
      <w:proofErr w:type="spellEnd"/>
      <w:r>
        <w:t>&gt;</w:t>
      </w:r>
    </w:p>
    <w:p w14:paraId="651C62A3" w14:textId="77777777" w:rsidR="00956F82" w:rsidRDefault="00956F82" w:rsidP="00956F82">
      <w:pPr>
        <w:pStyle w:val="Konzola"/>
      </w:pPr>
      <w:r>
        <w:t xml:space="preserve">      &lt;/</w:t>
      </w:r>
      <w:proofErr w:type="spellStart"/>
      <w:r>
        <w:t>Sluzba</w:t>
      </w:r>
      <w:proofErr w:type="spellEnd"/>
      <w:r>
        <w:t>&gt;</w:t>
      </w:r>
    </w:p>
    <w:p w14:paraId="0D0100AD" w14:textId="77777777" w:rsidR="00956F82" w:rsidRDefault="00956F82" w:rsidP="00956F82">
      <w:pPr>
        <w:pStyle w:val="Konzola"/>
      </w:pPr>
      <w:r>
        <w:t xml:space="preserve">      &lt;</w:t>
      </w:r>
      <w:proofErr w:type="spellStart"/>
      <w:r>
        <w:t>SeznamVerzi</w:t>
      </w:r>
      <w:proofErr w:type="spellEnd"/>
      <w:r>
        <w:t>&gt;</w:t>
      </w:r>
    </w:p>
    <w:p w14:paraId="7A83B12E" w14:textId="77777777" w:rsidR="00956F82" w:rsidRDefault="00956F82" w:rsidP="00956F82">
      <w:pPr>
        <w:pStyle w:val="Konzola"/>
      </w:pPr>
      <w:r>
        <w:t xml:space="preserve">        &lt;Verze&gt;</w:t>
      </w:r>
    </w:p>
    <w:p w14:paraId="293124BA" w14:textId="77777777" w:rsidR="00956F82" w:rsidRDefault="00956F82" w:rsidP="00956F82">
      <w:pPr>
        <w:pStyle w:val="Konzola"/>
      </w:pPr>
      <w:r>
        <w:t xml:space="preserve">          &lt;Verze&gt;1.0.0&lt;/Verze&gt;</w:t>
      </w:r>
    </w:p>
    <w:p w14:paraId="5D5AC684" w14:textId="77777777" w:rsidR="00956F82" w:rsidRDefault="00956F82" w:rsidP="00956F82">
      <w:pPr>
        <w:pStyle w:val="Konzola"/>
      </w:pPr>
      <w:r>
        <w:t xml:space="preserve">          &lt;Stav&gt;produkce&lt;/Stav&gt;</w:t>
      </w:r>
    </w:p>
    <w:p w14:paraId="7E7E92B6" w14:textId="77777777" w:rsidR="00956F82" w:rsidRDefault="00956F82" w:rsidP="00956F82">
      <w:pPr>
        <w:pStyle w:val="Konzola"/>
      </w:pPr>
      <w:r>
        <w:t xml:space="preserve">        &lt;/Verze&gt;</w:t>
      </w:r>
    </w:p>
    <w:p w14:paraId="58CF4B5F" w14:textId="77777777" w:rsidR="00956F82" w:rsidRDefault="00956F82" w:rsidP="00956F82">
      <w:pPr>
        <w:pStyle w:val="Konzola"/>
      </w:pPr>
      <w:r>
        <w:t xml:space="preserve">        &lt;Verze&gt;</w:t>
      </w:r>
    </w:p>
    <w:p w14:paraId="238B7413" w14:textId="77777777" w:rsidR="00956F82" w:rsidRDefault="00956F82" w:rsidP="00956F82">
      <w:pPr>
        <w:pStyle w:val="Konzola"/>
      </w:pPr>
      <w:r>
        <w:t xml:space="preserve">          &lt;Verze&gt;1.0.1&lt;/Verze&gt;</w:t>
      </w:r>
    </w:p>
    <w:p w14:paraId="37F0BA58" w14:textId="77777777" w:rsidR="00956F82" w:rsidRDefault="00956F82" w:rsidP="00956F82">
      <w:pPr>
        <w:pStyle w:val="Konzola"/>
      </w:pPr>
      <w:r>
        <w:t xml:space="preserve">          &lt;Stav&gt;</w:t>
      </w:r>
      <w:proofErr w:type="spellStart"/>
      <w:r>
        <w:t>priprava</w:t>
      </w:r>
      <w:proofErr w:type="spellEnd"/>
      <w:r>
        <w:t>&lt;/Stav&gt;</w:t>
      </w:r>
    </w:p>
    <w:p w14:paraId="292999B6" w14:textId="77777777" w:rsidR="00956F82" w:rsidRDefault="00956F82" w:rsidP="00956F82">
      <w:pPr>
        <w:pStyle w:val="Konzola"/>
      </w:pPr>
      <w:r>
        <w:t xml:space="preserve">        &lt;/Verze&gt;</w:t>
      </w:r>
    </w:p>
    <w:p w14:paraId="3BFAA97E" w14:textId="77777777" w:rsidR="00956F82" w:rsidRDefault="00956F82" w:rsidP="00956F82">
      <w:pPr>
        <w:pStyle w:val="Konzola"/>
      </w:pPr>
      <w:r>
        <w:t xml:space="preserve">        &lt;Verze&gt;</w:t>
      </w:r>
    </w:p>
    <w:p w14:paraId="1A452077" w14:textId="77777777" w:rsidR="00956F82" w:rsidRDefault="00956F82" w:rsidP="00956F82">
      <w:pPr>
        <w:pStyle w:val="Konzola"/>
      </w:pPr>
      <w:r>
        <w:t xml:space="preserve">          &lt;Verze&gt;1.0.2&lt;/Verze&gt;</w:t>
      </w:r>
    </w:p>
    <w:p w14:paraId="68FB38F7" w14:textId="77777777" w:rsidR="00956F82" w:rsidRDefault="00956F82" w:rsidP="00956F82">
      <w:pPr>
        <w:pStyle w:val="Konzola"/>
      </w:pPr>
      <w:r>
        <w:t xml:space="preserve">          &lt;Stav&gt;</w:t>
      </w:r>
      <w:proofErr w:type="spellStart"/>
      <w:r>
        <w:t>priprava</w:t>
      </w:r>
      <w:proofErr w:type="spellEnd"/>
      <w:r>
        <w:t>&lt;/Stav&gt;</w:t>
      </w:r>
    </w:p>
    <w:p w14:paraId="08C53D5E" w14:textId="77777777" w:rsidR="00956F82" w:rsidRDefault="00956F82" w:rsidP="00956F82">
      <w:pPr>
        <w:pStyle w:val="Konzola"/>
      </w:pPr>
      <w:r>
        <w:t xml:space="preserve">        &lt;/Verze&gt;</w:t>
      </w:r>
    </w:p>
    <w:p w14:paraId="11CFE644" w14:textId="77777777" w:rsidR="00956F82" w:rsidRDefault="00956F82" w:rsidP="00956F82">
      <w:pPr>
        <w:pStyle w:val="Konzola"/>
      </w:pPr>
      <w:r>
        <w:t xml:space="preserve">      &lt;/</w:t>
      </w:r>
      <w:proofErr w:type="spellStart"/>
      <w:r>
        <w:t>SeznamVerzi</w:t>
      </w:r>
      <w:proofErr w:type="spellEnd"/>
      <w:r>
        <w:t>&gt;</w:t>
      </w:r>
    </w:p>
    <w:p w14:paraId="6FC16B22" w14:textId="77777777" w:rsidR="00956F82" w:rsidRDefault="00956F82" w:rsidP="00956F82">
      <w:pPr>
        <w:pStyle w:val="Konzola"/>
      </w:pPr>
      <w:r>
        <w:t xml:space="preserve">    &lt;/</w:t>
      </w:r>
      <w:proofErr w:type="spellStart"/>
      <w:r>
        <w:t>CtiDetailSluzbyResponse</w:t>
      </w:r>
      <w:proofErr w:type="spellEnd"/>
      <w:r>
        <w:t>&gt;</w:t>
      </w:r>
    </w:p>
    <w:p w14:paraId="6A37EC8A" w14:textId="77777777" w:rsidR="00956F82" w:rsidRDefault="00956F82" w:rsidP="00956F82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51950900" w:rsidR="00C27F7C" w:rsidRDefault="00956F82" w:rsidP="00956F82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5D87189E" w14:textId="275FCCF9" w:rsidR="006A45FD" w:rsidRDefault="006A45FD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5" w:name="_Toc527720545"/>
      <w:r>
        <w:lastRenderedPageBreak/>
        <w:t>Odkazy na další dokumenty</w:t>
      </w:r>
      <w:bookmarkEnd w:id="25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6A45FD">
        <w:rPr>
          <w:rFonts w:asciiTheme="majorHAnsi" w:hAnsiTheme="majorHAnsi" w:cstheme="majorHAnsi"/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6A45FD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3EB4FCF8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KatCti</w:t>
      </w:r>
      <w:r w:rsidR="00AE10CB">
        <w:rPr>
          <w:i/>
          <w:color w:val="000000"/>
        </w:rPr>
        <w:t>DetailSluzby</w:t>
      </w:r>
      <w:r>
        <w:rPr>
          <w:i/>
          <w:color w:val="000000"/>
        </w:rPr>
        <w:t>.wsdl</w:t>
      </w:r>
      <w:proofErr w:type="spellEnd"/>
    </w:p>
    <w:p w14:paraId="1ED8B652" w14:textId="3F75F361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9F140F">
        <w:rPr>
          <w:i/>
          <w:color w:val="000000"/>
        </w:rPr>
        <w:t>Katalog</w:t>
      </w:r>
      <w:r>
        <w:rPr>
          <w:i/>
          <w:color w:val="000000"/>
        </w:rPr>
        <w:t>.xsd</w:t>
      </w:r>
    </w:p>
    <w:sectPr w:rsidR="00DB2278" w:rsidSect="006A45FD">
      <w:headerReference w:type="default" r:id="rId17"/>
      <w:footerReference w:type="default" r:id="rId18"/>
      <w:footerReference w:type="first" r:id="rId1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4A9A" w14:textId="77777777" w:rsidR="003F53FE" w:rsidRDefault="003F53FE" w:rsidP="008E5017">
      <w:pPr>
        <w:spacing w:after="0" w:line="240" w:lineRule="auto"/>
      </w:pPr>
      <w:r>
        <w:separator/>
      </w:r>
    </w:p>
  </w:endnote>
  <w:endnote w:type="continuationSeparator" w:id="0">
    <w:p w14:paraId="476D0499" w14:textId="77777777" w:rsidR="003F53FE" w:rsidRDefault="003F53FE" w:rsidP="008E5017">
      <w:pPr>
        <w:spacing w:after="0" w:line="240" w:lineRule="auto"/>
      </w:pPr>
      <w:r>
        <w:continuationSeparator/>
      </w:r>
    </w:p>
  </w:endnote>
  <w:endnote w:type="continuationNotice" w:id="1">
    <w:p w14:paraId="51B4211B" w14:textId="77777777" w:rsidR="003F53FE" w:rsidRDefault="003F5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369932"/>
      <w:docPartObj>
        <w:docPartGallery w:val="Page Numbers (Bottom of Page)"/>
        <w:docPartUnique/>
      </w:docPartObj>
    </w:sdtPr>
    <w:sdtEndPr/>
    <w:sdtContent>
      <w:p w14:paraId="0170D9F0" w14:textId="0C8F1D91" w:rsidR="006A45FD" w:rsidRDefault="006A45F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9B66" w14:textId="779A8CF9" w:rsidR="006A45FD" w:rsidRPr="006A45FD" w:rsidRDefault="006A45FD" w:rsidP="006A45FD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B454" w14:textId="77777777" w:rsidR="003F53FE" w:rsidRDefault="003F53FE" w:rsidP="008E5017">
      <w:pPr>
        <w:spacing w:after="0" w:line="240" w:lineRule="auto"/>
      </w:pPr>
      <w:r>
        <w:separator/>
      </w:r>
    </w:p>
  </w:footnote>
  <w:footnote w:type="continuationSeparator" w:id="0">
    <w:p w14:paraId="7C719392" w14:textId="77777777" w:rsidR="003F53FE" w:rsidRDefault="003F53FE" w:rsidP="008E5017">
      <w:pPr>
        <w:spacing w:after="0" w:line="240" w:lineRule="auto"/>
      </w:pPr>
      <w:r>
        <w:continuationSeparator/>
      </w:r>
    </w:p>
  </w:footnote>
  <w:footnote w:type="continuationNotice" w:id="1">
    <w:p w14:paraId="5F14ED44" w14:textId="77777777" w:rsidR="003F53FE" w:rsidRDefault="003F5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3784C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D064F"/>
    <w:rsid w:val="000E0559"/>
    <w:rsid w:val="000E129F"/>
    <w:rsid w:val="000F3AB8"/>
    <w:rsid w:val="000F4A7A"/>
    <w:rsid w:val="000F72C7"/>
    <w:rsid w:val="0010192E"/>
    <w:rsid w:val="001038D1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C59C9"/>
    <w:rsid w:val="001D14FA"/>
    <w:rsid w:val="001D6DB1"/>
    <w:rsid w:val="001E7CF2"/>
    <w:rsid w:val="0020019E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24A6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E3DEA"/>
    <w:rsid w:val="002F0B71"/>
    <w:rsid w:val="002F6020"/>
    <w:rsid w:val="003013A3"/>
    <w:rsid w:val="00301AC0"/>
    <w:rsid w:val="0030735F"/>
    <w:rsid w:val="003205A6"/>
    <w:rsid w:val="00325C15"/>
    <w:rsid w:val="00333356"/>
    <w:rsid w:val="003351D3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4BA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3FE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55C5"/>
    <w:rsid w:val="0043791C"/>
    <w:rsid w:val="00445490"/>
    <w:rsid w:val="00457CC2"/>
    <w:rsid w:val="00461D35"/>
    <w:rsid w:val="00464821"/>
    <w:rsid w:val="00467239"/>
    <w:rsid w:val="00481E29"/>
    <w:rsid w:val="004828AB"/>
    <w:rsid w:val="00485274"/>
    <w:rsid w:val="00496682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32AFC"/>
    <w:rsid w:val="0053625B"/>
    <w:rsid w:val="00543C4E"/>
    <w:rsid w:val="00544596"/>
    <w:rsid w:val="005474E7"/>
    <w:rsid w:val="00547793"/>
    <w:rsid w:val="00562436"/>
    <w:rsid w:val="00570D78"/>
    <w:rsid w:val="005753CD"/>
    <w:rsid w:val="00582251"/>
    <w:rsid w:val="00583831"/>
    <w:rsid w:val="00586904"/>
    <w:rsid w:val="00592A99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374B"/>
    <w:rsid w:val="005D43CF"/>
    <w:rsid w:val="005E14DB"/>
    <w:rsid w:val="005E3BB8"/>
    <w:rsid w:val="005E3E0C"/>
    <w:rsid w:val="005F5DBB"/>
    <w:rsid w:val="00611A03"/>
    <w:rsid w:val="00615D96"/>
    <w:rsid w:val="006160C7"/>
    <w:rsid w:val="00643110"/>
    <w:rsid w:val="00662753"/>
    <w:rsid w:val="00666B91"/>
    <w:rsid w:val="00672390"/>
    <w:rsid w:val="0067702E"/>
    <w:rsid w:val="006A2C19"/>
    <w:rsid w:val="006A45FD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B13D9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3F92"/>
    <w:rsid w:val="008653F8"/>
    <w:rsid w:val="008716D3"/>
    <w:rsid w:val="00881A18"/>
    <w:rsid w:val="00887014"/>
    <w:rsid w:val="008A4F9F"/>
    <w:rsid w:val="008A5606"/>
    <w:rsid w:val="008B110E"/>
    <w:rsid w:val="008B26CE"/>
    <w:rsid w:val="008B2BAA"/>
    <w:rsid w:val="008B684A"/>
    <w:rsid w:val="008C18CC"/>
    <w:rsid w:val="008D166B"/>
    <w:rsid w:val="008E5017"/>
    <w:rsid w:val="00901CAA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24DC"/>
    <w:rsid w:val="00954299"/>
    <w:rsid w:val="00956F82"/>
    <w:rsid w:val="009578F2"/>
    <w:rsid w:val="00965F29"/>
    <w:rsid w:val="0096792C"/>
    <w:rsid w:val="00974A73"/>
    <w:rsid w:val="00975A00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9F140F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96CAF"/>
    <w:rsid w:val="00AA030D"/>
    <w:rsid w:val="00AA2C0C"/>
    <w:rsid w:val="00AB173A"/>
    <w:rsid w:val="00AB3ED8"/>
    <w:rsid w:val="00AB7FF0"/>
    <w:rsid w:val="00AC2C9E"/>
    <w:rsid w:val="00AC5BF8"/>
    <w:rsid w:val="00AE10CB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36B1"/>
    <w:rsid w:val="00BD3343"/>
    <w:rsid w:val="00BD4B6F"/>
    <w:rsid w:val="00BD4F36"/>
    <w:rsid w:val="00BF2216"/>
    <w:rsid w:val="00BF4DA7"/>
    <w:rsid w:val="00BF4E20"/>
    <w:rsid w:val="00C00EE9"/>
    <w:rsid w:val="00C03227"/>
    <w:rsid w:val="00C05B0B"/>
    <w:rsid w:val="00C26FD5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92750"/>
    <w:rsid w:val="00C93C63"/>
    <w:rsid w:val="00CA2251"/>
    <w:rsid w:val="00CB0987"/>
    <w:rsid w:val="00CB703F"/>
    <w:rsid w:val="00CC3DBB"/>
    <w:rsid w:val="00CD0186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45DF"/>
    <w:rsid w:val="00D57CF9"/>
    <w:rsid w:val="00D62239"/>
    <w:rsid w:val="00D64FBB"/>
    <w:rsid w:val="00D70C0F"/>
    <w:rsid w:val="00D711A8"/>
    <w:rsid w:val="00D7662E"/>
    <w:rsid w:val="00D81197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536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C4378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33712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C054F"/>
    <w:rsid w:val="00FD14C5"/>
    <w:rsid w:val="00FD4704"/>
    <w:rsid w:val="00FD6EDA"/>
    <w:rsid w:val="00FE1B46"/>
    <w:rsid w:val="00FE1F4C"/>
    <w:rsid w:val="00FE40B3"/>
    <w:rsid w:val="00FF035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5E14DB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5E14DB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9A4515-610D-47AC-A8D6-9265E1D4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A7FD0-AE7D-4FDC-B2F0-CA296ECF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1244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Popis_sluzby_K2_katCtiSluzby</dc:title>
  <dc:creator>Odstrčil Pavel</dc:creator>
  <cp:keywords>CMS2.0</cp:keywords>
  <cp:lastModifiedBy>Pavel Matějka</cp:lastModifiedBy>
  <cp:revision>8</cp:revision>
  <dcterms:created xsi:type="dcterms:W3CDTF">2015-10-23T07:50:00Z</dcterms:created>
  <dcterms:modified xsi:type="dcterms:W3CDTF">2018-10-22T20:51:00Z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