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p w14:paraId="2798420A" w14:textId="4B16086D" w:rsidR="005A7827" w:rsidRPr="005A7827" w:rsidRDefault="004D72A3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Viz </w:t>
      </w:r>
      <w:hyperlink r:id="rId8" w:anchor="seznam_clenu" w:history="1">
        <w:r w:rsidR="004B3C22" w:rsidRPr="002E2571">
          <w:rPr>
            <w:rStyle w:val="Hypertextovodkaz"/>
            <w:rFonts w:ascii="Times New Roman" w:hAnsi="Times New Roman" w:cs="Times New Roman"/>
            <w:b/>
            <w:sz w:val="28"/>
          </w:rPr>
          <w:t>https://archi.gov.cz/znalostni_baze:prezentace#seznam_clenu</w:t>
        </w:r>
      </w:hyperlink>
      <w:r w:rsidR="004B3C22">
        <w:rPr>
          <w:rFonts w:ascii="Times New Roman" w:hAnsi="Times New Roman" w:cs="Times New Roman"/>
          <w:b/>
          <w:sz w:val="28"/>
        </w:rPr>
        <w:t xml:space="preserve"> </w:t>
      </w:r>
    </w:p>
    <w:p w14:paraId="172A3D39" w14:textId="32D46ED3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8F4CDF">
        <w:rPr>
          <w:rFonts w:ascii="Times New Roman" w:hAnsi="Times New Roman" w:cs="Times New Roman"/>
          <w:b/>
          <w:sz w:val="24"/>
        </w:rPr>
        <w:t>1</w:t>
      </w:r>
      <w:r w:rsidR="003602A3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3602A3">
        <w:rPr>
          <w:rFonts w:ascii="Times New Roman" w:hAnsi="Times New Roman" w:cs="Times New Roman"/>
          <w:b/>
          <w:sz w:val="24"/>
        </w:rPr>
        <w:t>8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4A7B610A" w14:textId="320B26AE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8F4CDF">
        <w:rPr>
          <w:rFonts w:ascii="Times New Roman" w:hAnsi="Times New Roman" w:cs="Times New Roman"/>
          <w:b/>
          <w:sz w:val="24"/>
        </w:rPr>
        <w:t>1</w:t>
      </w:r>
      <w:r w:rsidR="003602A3">
        <w:rPr>
          <w:rFonts w:ascii="Times New Roman" w:hAnsi="Times New Roman" w:cs="Times New Roman"/>
          <w:b/>
          <w:sz w:val="24"/>
        </w:rPr>
        <w:t>3</w:t>
      </w:r>
      <w:r w:rsidR="008F4CDF">
        <w:rPr>
          <w:rFonts w:ascii="Times New Roman" w:hAnsi="Times New Roman" w:cs="Times New Roman"/>
          <w:b/>
          <w:sz w:val="24"/>
        </w:rPr>
        <w:t>.</w:t>
      </w:r>
      <w:r w:rsidR="00721591">
        <w:rPr>
          <w:rFonts w:ascii="Times New Roman" w:hAnsi="Times New Roman" w:cs="Times New Roman"/>
          <w:b/>
          <w:sz w:val="24"/>
        </w:rPr>
        <w:t xml:space="preserve"> </w:t>
      </w:r>
      <w:r w:rsidR="003602A3">
        <w:rPr>
          <w:rFonts w:ascii="Times New Roman" w:hAnsi="Times New Roman" w:cs="Times New Roman"/>
          <w:b/>
          <w:sz w:val="24"/>
        </w:rPr>
        <w:t>8</w:t>
      </w:r>
      <w:r w:rsidR="008F4CDF">
        <w:rPr>
          <w:rFonts w:ascii="Times New Roman" w:hAnsi="Times New Roman" w:cs="Times New Roman"/>
          <w:b/>
          <w:sz w:val="24"/>
        </w:rPr>
        <w:t>.</w:t>
      </w:r>
      <w:r w:rsidR="00721591">
        <w:rPr>
          <w:rFonts w:ascii="Times New Roman" w:hAnsi="Times New Roman" w:cs="Times New Roman"/>
          <w:b/>
          <w:sz w:val="24"/>
        </w:rPr>
        <w:t xml:space="preserve">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7F6A7A73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32E89B65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209E3C3F" w14:textId="77777777" w:rsidR="00834FC6" w:rsidRPr="00834FC6" w:rsidRDefault="00834FC6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Změny v Národní architektuře eGovernmentu – Digitální a informační agentura</w:t>
      </w:r>
    </w:p>
    <w:p w14:paraId="717A0C75" w14:textId="26658649" w:rsidR="00834FC6" w:rsidRPr="00834FC6" w:rsidRDefault="003602A3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Registr zastupování</w:t>
      </w:r>
      <w:r w:rsidR="00834FC6" w:rsidRPr="00834FC6">
        <w:rPr>
          <w:rFonts w:ascii="Times New Roman" w:hAnsi="Times New Roman" w:cs="Times New Roman"/>
          <w:b/>
          <w:bCs/>
          <w:sz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</w:rPr>
        <w:t>Digitální a informační agentura</w:t>
      </w:r>
    </w:p>
    <w:p w14:paraId="7358831C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Poznámky a nejasnosti členů pracovní skupiny</w:t>
      </w:r>
    </w:p>
    <w:p w14:paraId="25AAB2D3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90A8E6E" w:rsidR="005A7827" w:rsidRPr="005D2499" w:rsidRDefault="005A7827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378093D5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</w:t>
      </w:r>
      <w:r w:rsidR="00D559A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9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321F5971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97544D">
        <w:rPr>
          <w:rFonts w:ascii="Times New Roman" w:hAnsi="Times New Roman" w:cs="Times New Roman"/>
          <w:b/>
          <w:sz w:val="24"/>
        </w:rPr>
        <w:t>7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97544D">
        <w:rPr>
          <w:rFonts w:ascii="Times New Roman" w:hAnsi="Times New Roman" w:cs="Times New Roman"/>
          <w:b/>
          <w:sz w:val="24"/>
        </w:rPr>
        <w:t>10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2A6BEE">
        <w:rPr>
          <w:rFonts w:ascii="Times New Roman" w:hAnsi="Times New Roman" w:cs="Times New Roman"/>
          <w:b/>
          <w:sz w:val="24"/>
        </w:rPr>
        <w:t>4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B490E" w14:textId="77777777" w:rsidR="0020600E" w:rsidRDefault="0020600E" w:rsidP="00FA2852">
      <w:pPr>
        <w:spacing w:after="0" w:line="240" w:lineRule="auto"/>
      </w:pPr>
      <w:r>
        <w:separator/>
      </w:r>
    </w:p>
  </w:endnote>
  <w:endnote w:type="continuationSeparator" w:id="0">
    <w:p w14:paraId="3EB922E0" w14:textId="77777777" w:rsidR="0020600E" w:rsidRDefault="0020600E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2D9BF" w14:textId="77777777" w:rsidR="0020600E" w:rsidRDefault="0020600E" w:rsidP="00FA2852">
      <w:pPr>
        <w:spacing w:after="0" w:line="240" w:lineRule="auto"/>
      </w:pPr>
      <w:r>
        <w:separator/>
      </w:r>
    </w:p>
  </w:footnote>
  <w:footnote w:type="continuationSeparator" w:id="0">
    <w:p w14:paraId="35C9A4D8" w14:textId="77777777" w:rsidR="0020600E" w:rsidRDefault="0020600E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875CD"/>
    <w:multiLevelType w:val="hybridMultilevel"/>
    <w:tmpl w:val="0CE05C78"/>
    <w:lvl w:ilvl="0" w:tplc="03A0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4FD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4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87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E6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A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44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C4045"/>
    <w:multiLevelType w:val="hybridMultilevel"/>
    <w:tmpl w:val="B8D40C90"/>
    <w:lvl w:ilvl="0" w:tplc="3914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0ED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E6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6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0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6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832FA3"/>
    <w:multiLevelType w:val="hybridMultilevel"/>
    <w:tmpl w:val="5B3ED420"/>
    <w:lvl w:ilvl="0" w:tplc="520C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AC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0A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C0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07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04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8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6A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82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1178D"/>
    <w:multiLevelType w:val="hybridMultilevel"/>
    <w:tmpl w:val="3D741B68"/>
    <w:lvl w:ilvl="0" w:tplc="CBA0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C1C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8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3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B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6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0E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1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7"/>
  </w:num>
  <w:num w:numId="2" w16cid:durableId="2027560125">
    <w:abstractNumId w:val="8"/>
  </w:num>
  <w:num w:numId="3" w16cid:durableId="1710106127">
    <w:abstractNumId w:val="21"/>
  </w:num>
  <w:num w:numId="4" w16cid:durableId="265886588">
    <w:abstractNumId w:val="29"/>
  </w:num>
  <w:num w:numId="5" w16cid:durableId="568735877">
    <w:abstractNumId w:val="4"/>
  </w:num>
  <w:num w:numId="6" w16cid:durableId="1182469766">
    <w:abstractNumId w:val="19"/>
  </w:num>
  <w:num w:numId="7" w16cid:durableId="1226838614">
    <w:abstractNumId w:val="14"/>
  </w:num>
  <w:num w:numId="8" w16cid:durableId="928536852">
    <w:abstractNumId w:val="20"/>
  </w:num>
  <w:num w:numId="9" w16cid:durableId="1821071840">
    <w:abstractNumId w:val="27"/>
  </w:num>
  <w:num w:numId="10" w16cid:durableId="1849559068">
    <w:abstractNumId w:val="23"/>
  </w:num>
  <w:num w:numId="11" w16cid:durableId="1941134883">
    <w:abstractNumId w:val="18"/>
  </w:num>
  <w:num w:numId="12" w16cid:durableId="940532584">
    <w:abstractNumId w:val="30"/>
  </w:num>
  <w:num w:numId="13" w16cid:durableId="1408770828">
    <w:abstractNumId w:val="26"/>
  </w:num>
  <w:num w:numId="14" w16cid:durableId="1972049975">
    <w:abstractNumId w:val="1"/>
  </w:num>
  <w:num w:numId="15" w16cid:durableId="1831019738">
    <w:abstractNumId w:val="12"/>
  </w:num>
  <w:num w:numId="16" w16cid:durableId="517694064">
    <w:abstractNumId w:val="13"/>
  </w:num>
  <w:num w:numId="17" w16cid:durableId="1344280121">
    <w:abstractNumId w:val="24"/>
  </w:num>
  <w:num w:numId="18" w16cid:durableId="575631252">
    <w:abstractNumId w:val="7"/>
  </w:num>
  <w:num w:numId="19" w16cid:durableId="217909604">
    <w:abstractNumId w:val="28"/>
  </w:num>
  <w:num w:numId="20" w16cid:durableId="1893230351">
    <w:abstractNumId w:val="25"/>
  </w:num>
  <w:num w:numId="21" w16cid:durableId="2116705210">
    <w:abstractNumId w:val="9"/>
  </w:num>
  <w:num w:numId="22" w16cid:durableId="1195583650">
    <w:abstractNumId w:val="22"/>
  </w:num>
  <w:num w:numId="23" w16cid:durableId="2107843906">
    <w:abstractNumId w:val="0"/>
  </w:num>
  <w:num w:numId="24" w16cid:durableId="394813441">
    <w:abstractNumId w:val="11"/>
  </w:num>
  <w:num w:numId="25" w16cid:durableId="1878547761">
    <w:abstractNumId w:val="16"/>
  </w:num>
  <w:num w:numId="26" w16cid:durableId="1195583370">
    <w:abstractNumId w:val="6"/>
  </w:num>
  <w:num w:numId="27" w16cid:durableId="12416203">
    <w:abstractNumId w:val="3"/>
  </w:num>
  <w:num w:numId="28" w16cid:durableId="1522161727">
    <w:abstractNumId w:val="15"/>
  </w:num>
  <w:num w:numId="29" w16cid:durableId="332607764">
    <w:abstractNumId w:val="2"/>
  </w:num>
  <w:num w:numId="30" w16cid:durableId="656543414">
    <w:abstractNumId w:val="5"/>
  </w:num>
  <w:num w:numId="31" w16cid:durableId="1260526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20F3"/>
    <w:rsid w:val="00044188"/>
    <w:rsid w:val="00053259"/>
    <w:rsid w:val="00096087"/>
    <w:rsid w:val="000A0655"/>
    <w:rsid w:val="000A3F27"/>
    <w:rsid w:val="000B29B9"/>
    <w:rsid w:val="000D255E"/>
    <w:rsid w:val="0010573E"/>
    <w:rsid w:val="0011287F"/>
    <w:rsid w:val="001301BA"/>
    <w:rsid w:val="00136546"/>
    <w:rsid w:val="00142D0D"/>
    <w:rsid w:val="001551B0"/>
    <w:rsid w:val="001A1331"/>
    <w:rsid w:val="001A7160"/>
    <w:rsid w:val="001B2F66"/>
    <w:rsid w:val="0020600E"/>
    <w:rsid w:val="0022000D"/>
    <w:rsid w:val="002509A1"/>
    <w:rsid w:val="00270AA7"/>
    <w:rsid w:val="00275374"/>
    <w:rsid w:val="00295EE9"/>
    <w:rsid w:val="002A3000"/>
    <w:rsid w:val="002A6BEE"/>
    <w:rsid w:val="002E22F3"/>
    <w:rsid w:val="00314846"/>
    <w:rsid w:val="0033731B"/>
    <w:rsid w:val="003602A3"/>
    <w:rsid w:val="003B65F9"/>
    <w:rsid w:val="00400408"/>
    <w:rsid w:val="00415EA6"/>
    <w:rsid w:val="00417CCA"/>
    <w:rsid w:val="00481B10"/>
    <w:rsid w:val="004A454C"/>
    <w:rsid w:val="004B3C22"/>
    <w:rsid w:val="004D72A3"/>
    <w:rsid w:val="005001A9"/>
    <w:rsid w:val="00503034"/>
    <w:rsid w:val="0051728F"/>
    <w:rsid w:val="00524AEF"/>
    <w:rsid w:val="00551807"/>
    <w:rsid w:val="00575673"/>
    <w:rsid w:val="005A7827"/>
    <w:rsid w:val="005D2499"/>
    <w:rsid w:val="005F22F4"/>
    <w:rsid w:val="00611571"/>
    <w:rsid w:val="0063366E"/>
    <w:rsid w:val="00636465"/>
    <w:rsid w:val="006423DE"/>
    <w:rsid w:val="006439FF"/>
    <w:rsid w:val="006468E0"/>
    <w:rsid w:val="006478A5"/>
    <w:rsid w:val="00664703"/>
    <w:rsid w:val="006750C5"/>
    <w:rsid w:val="00681FDA"/>
    <w:rsid w:val="00683DD1"/>
    <w:rsid w:val="00696B8A"/>
    <w:rsid w:val="006D6789"/>
    <w:rsid w:val="006E40DB"/>
    <w:rsid w:val="006E75B7"/>
    <w:rsid w:val="006F3F2B"/>
    <w:rsid w:val="00704327"/>
    <w:rsid w:val="00721591"/>
    <w:rsid w:val="00770CD6"/>
    <w:rsid w:val="00771E77"/>
    <w:rsid w:val="007A1650"/>
    <w:rsid w:val="007A207A"/>
    <w:rsid w:val="007A42C0"/>
    <w:rsid w:val="007A7194"/>
    <w:rsid w:val="007C0563"/>
    <w:rsid w:val="007D0492"/>
    <w:rsid w:val="007E4DB3"/>
    <w:rsid w:val="007F5BD0"/>
    <w:rsid w:val="00834FC6"/>
    <w:rsid w:val="00846CF9"/>
    <w:rsid w:val="00860777"/>
    <w:rsid w:val="00897BD4"/>
    <w:rsid w:val="008E1A55"/>
    <w:rsid w:val="008F4CDF"/>
    <w:rsid w:val="00921567"/>
    <w:rsid w:val="00931341"/>
    <w:rsid w:val="00954C3D"/>
    <w:rsid w:val="00963870"/>
    <w:rsid w:val="0097401C"/>
    <w:rsid w:val="0097544D"/>
    <w:rsid w:val="00977BE4"/>
    <w:rsid w:val="0098491F"/>
    <w:rsid w:val="009862CC"/>
    <w:rsid w:val="009A7A12"/>
    <w:rsid w:val="009C5F50"/>
    <w:rsid w:val="00A06704"/>
    <w:rsid w:val="00A10716"/>
    <w:rsid w:val="00A160DF"/>
    <w:rsid w:val="00A17BB6"/>
    <w:rsid w:val="00A576A1"/>
    <w:rsid w:val="00A57FF5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559A6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D3A96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.gov.cz/znalostni_baze:prezent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28</cp:revision>
  <dcterms:created xsi:type="dcterms:W3CDTF">2023-03-22T08:39:00Z</dcterms:created>
  <dcterms:modified xsi:type="dcterms:W3CDTF">2024-08-13T14:36:00Z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