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79177046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D5095">
        <w:rPr>
          <w:rFonts w:ascii="Times New Roman" w:hAnsi="Times New Roman" w:cs="Times New Roman"/>
          <w:b/>
          <w:sz w:val="24"/>
        </w:rPr>
        <w:t>7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8D5095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A7B610A" w14:textId="149B4369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D5095">
        <w:rPr>
          <w:rFonts w:ascii="Times New Roman" w:hAnsi="Times New Roman" w:cs="Times New Roman"/>
          <w:b/>
          <w:sz w:val="24"/>
        </w:rPr>
        <w:t>8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</w:t>
      </w:r>
      <w:r w:rsidR="008D5095">
        <w:rPr>
          <w:rFonts w:ascii="Times New Roman" w:hAnsi="Times New Roman" w:cs="Times New Roman"/>
          <w:b/>
          <w:sz w:val="24"/>
        </w:rPr>
        <w:t>10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6AE54926" w14:textId="77777777" w:rsidR="002050DC" w:rsidRPr="002050DC" w:rsidRDefault="002050DC" w:rsidP="002050DC">
      <w:pPr>
        <w:numPr>
          <w:ilvl w:val="0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793414EA" w14:textId="77777777" w:rsidR="002050DC" w:rsidRPr="002050DC" w:rsidRDefault="002050DC" w:rsidP="002050DC">
      <w:pPr>
        <w:numPr>
          <w:ilvl w:val="0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5E133FC7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2382AF5A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CMS služby DNS – NAKIT a Digitální a informační agentura</w:t>
      </w:r>
    </w:p>
    <w:p w14:paraId="678DE569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 xml:space="preserve">AIS </w:t>
      </w:r>
      <w:proofErr w:type="spellStart"/>
      <w:r w:rsidRPr="002050DC">
        <w:rPr>
          <w:rFonts w:ascii="Times New Roman" w:hAnsi="Times New Roman" w:cs="Times New Roman"/>
          <w:b/>
          <w:bCs/>
          <w:sz w:val="24"/>
        </w:rPr>
        <w:t>vyrozumívací</w:t>
      </w:r>
      <w:proofErr w:type="spellEnd"/>
      <w:r w:rsidRPr="002050DC">
        <w:rPr>
          <w:rFonts w:ascii="Times New Roman" w:hAnsi="Times New Roman" w:cs="Times New Roman"/>
          <w:b/>
          <w:bCs/>
          <w:sz w:val="24"/>
        </w:rPr>
        <w:t xml:space="preserve"> – Digitální a informační agentura</w:t>
      </w:r>
    </w:p>
    <w:p w14:paraId="49A6E58E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CAAIS aktuální stav – Digitální a informační agentura</w:t>
      </w:r>
    </w:p>
    <w:p w14:paraId="22C14E75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AI/LLM ve VS ve vazbě na evropské nařízení – Digitální a informační agentura</w:t>
      </w:r>
    </w:p>
    <w:p w14:paraId="6CEB981F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Rozvojové náměty realizovatelné DIA – Digitální a informační agentura</w:t>
      </w:r>
    </w:p>
    <w:p w14:paraId="2537D141" w14:textId="77777777" w:rsidR="002050DC" w:rsidRPr="002050DC" w:rsidRDefault="002050DC" w:rsidP="002050DC">
      <w:pPr>
        <w:numPr>
          <w:ilvl w:val="1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Navrhovaná změna Statutu RVIS a dopady na pracovní skupiny – Digitální a informační agentura</w:t>
      </w:r>
    </w:p>
    <w:p w14:paraId="696364FB" w14:textId="77777777" w:rsidR="002050DC" w:rsidRPr="002050DC" w:rsidRDefault="002050DC" w:rsidP="002050DC">
      <w:pPr>
        <w:numPr>
          <w:ilvl w:val="0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2525DE22" w14:textId="77777777" w:rsidR="002050DC" w:rsidRPr="002050DC" w:rsidRDefault="002050DC" w:rsidP="002050DC">
      <w:pPr>
        <w:numPr>
          <w:ilvl w:val="0"/>
          <w:numId w:val="32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050DC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0E9020DC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85220E">
        <w:rPr>
          <w:rFonts w:ascii="Times New Roman" w:hAnsi="Times New Roman" w:cs="Times New Roman"/>
          <w:b/>
          <w:sz w:val="24"/>
        </w:rPr>
        <w:t>9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97544D">
        <w:rPr>
          <w:rFonts w:ascii="Times New Roman" w:hAnsi="Times New Roman" w:cs="Times New Roman"/>
          <w:b/>
          <w:sz w:val="24"/>
        </w:rPr>
        <w:t>1</w:t>
      </w:r>
      <w:r w:rsidR="0085220E">
        <w:rPr>
          <w:rFonts w:ascii="Times New Roman" w:hAnsi="Times New Roman" w:cs="Times New Roman"/>
          <w:b/>
          <w:sz w:val="24"/>
        </w:rPr>
        <w:t>2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2A6BEE">
        <w:rPr>
          <w:rFonts w:ascii="Times New Roman" w:hAnsi="Times New Roman" w:cs="Times New Roman"/>
          <w:b/>
          <w:sz w:val="24"/>
        </w:rPr>
        <w:t>4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1950" w14:textId="77777777" w:rsidR="003F5314" w:rsidRDefault="003F5314" w:rsidP="00FA2852">
      <w:pPr>
        <w:spacing w:after="0" w:line="240" w:lineRule="auto"/>
      </w:pPr>
      <w:r>
        <w:separator/>
      </w:r>
    </w:p>
  </w:endnote>
  <w:endnote w:type="continuationSeparator" w:id="0">
    <w:p w14:paraId="571F3206" w14:textId="77777777" w:rsidR="003F5314" w:rsidRDefault="003F5314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DFC7" w14:textId="77777777" w:rsidR="003F5314" w:rsidRDefault="003F5314" w:rsidP="00FA2852">
      <w:pPr>
        <w:spacing w:after="0" w:line="240" w:lineRule="auto"/>
      </w:pPr>
      <w:r>
        <w:separator/>
      </w:r>
    </w:p>
  </w:footnote>
  <w:footnote w:type="continuationSeparator" w:id="0">
    <w:p w14:paraId="08A35184" w14:textId="77777777" w:rsidR="003F5314" w:rsidRDefault="003F5314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FA3"/>
    <w:multiLevelType w:val="hybridMultilevel"/>
    <w:tmpl w:val="5B3ED420"/>
    <w:lvl w:ilvl="0" w:tplc="520C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0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2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0783C"/>
    <w:multiLevelType w:val="hybridMultilevel"/>
    <w:tmpl w:val="E09654A6"/>
    <w:lvl w:ilvl="0" w:tplc="EE24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5E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EA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8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66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A4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8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F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62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8"/>
  </w:num>
  <w:num w:numId="2" w16cid:durableId="2027560125">
    <w:abstractNumId w:val="8"/>
  </w:num>
  <w:num w:numId="3" w16cid:durableId="1710106127">
    <w:abstractNumId w:val="22"/>
  </w:num>
  <w:num w:numId="4" w16cid:durableId="265886588">
    <w:abstractNumId w:val="30"/>
  </w:num>
  <w:num w:numId="5" w16cid:durableId="568735877">
    <w:abstractNumId w:val="4"/>
  </w:num>
  <w:num w:numId="6" w16cid:durableId="1182469766">
    <w:abstractNumId w:val="20"/>
  </w:num>
  <w:num w:numId="7" w16cid:durableId="1226838614">
    <w:abstractNumId w:val="14"/>
  </w:num>
  <w:num w:numId="8" w16cid:durableId="928536852">
    <w:abstractNumId w:val="21"/>
  </w:num>
  <w:num w:numId="9" w16cid:durableId="1821071840">
    <w:abstractNumId w:val="28"/>
  </w:num>
  <w:num w:numId="10" w16cid:durableId="1849559068">
    <w:abstractNumId w:val="24"/>
  </w:num>
  <w:num w:numId="11" w16cid:durableId="1941134883">
    <w:abstractNumId w:val="19"/>
  </w:num>
  <w:num w:numId="12" w16cid:durableId="940532584">
    <w:abstractNumId w:val="31"/>
  </w:num>
  <w:num w:numId="13" w16cid:durableId="1408770828">
    <w:abstractNumId w:val="27"/>
  </w:num>
  <w:num w:numId="14" w16cid:durableId="1972049975">
    <w:abstractNumId w:val="1"/>
  </w:num>
  <w:num w:numId="15" w16cid:durableId="1831019738">
    <w:abstractNumId w:val="12"/>
  </w:num>
  <w:num w:numId="16" w16cid:durableId="517694064">
    <w:abstractNumId w:val="13"/>
  </w:num>
  <w:num w:numId="17" w16cid:durableId="1344280121">
    <w:abstractNumId w:val="25"/>
  </w:num>
  <w:num w:numId="18" w16cid:durableId="575631252">
    <w:abstractNumId w:val="7"/>
  </w:num>
  <w:num w:numId="19" w16cid:durableId="217909604">
    <w:abstractNumId w:val="29"/>
  </w:num>
  <w:num w:numId="20" w16cid:durableId="1893230351">
    <w:abstractNumId w:val="26"/>
  </w:num>
  <w:num w:numId="21" w16cid:durableId="2116705210">
    <w:abstractNumId w:val="9"/>
  </w:num>
  <w:num w:numId="22" w16cid:durableId="1195583650">
    <w:abstractNumId w:val="23"/>
  </w:num>
  <w:num w:numId="23" w16cid:durableId="2107843906">
    <w:abstractNumId w:val="0"/>
  </w:num>
  <w:num w:numId="24" w16cid:durableId="394813441">
    <w:abstractNumId w:val="11"/>
  </w:num>
  <w:num w:numId="25" w16cid:durableId="1878547761">
    <w:abstractNumId w:val="17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5"/>
  </w:num>
  <w:num w:numId="29" w16cid:durableId="332607764">
    <w:abstractNumId w:val="2"/>
  </w:num>
  <w:num w:numId="30" w16cid:durableId="656543414">
    <w:abstractNumId w:val="5"/>
  </w:num>
  <w:num w:numId="31" w16cid:durableId="1260526466">
    <w:abstractNumId w:val="10"/>
  </w:num>
  <w:num w:numId="32" w16cid:durableId="3875387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2A25"/>
    <w:rsid w:val="00096087"/>
    <w:rsid w:val="000A0655"/>
    <w:rsid w:val="000A3F27"/>
    <w:rsid w:val="000B29B9"/>
    <w:rsid w:val="000C5B0F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50DC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602A3"/>
    <w:rsid w:val="003B65F9"/>
    <w:rsid w:val="003F5314"/>
    <w:rsid w:val="00400408"/>
    <w:rsid w:val="00415EA6"/>
    <w:rsid w:val="00417CCA"/>
    <w:rsid w:val="00481B10"/>
    <w:rsid w:val="004A454C"/>
    <w:rsid w:val="004B3C22"/>
    <w:rsid w:val="004D72A3"/>
    <w:rsid w:val="005001A9"/>
    <w:rsid w:val="00503034"/>
    <w:rsid w:val="0051728F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D6789"/>
    <w:rsid w:val="006E40DB"/>
    <w:rsid w:val="006E75B7"/>
    <w:rsid w:val="006F3F2B"/>
    <w:rsid w:val="00704327"/>
    <w:rsid w:val="00721591"/>
    <w:rsid w:val="00770CD6"/>
    <w:rsid w:val="00771E77"/>
    <w:rsid w:val="007A1650"/>
    <w:rsid w:val="007A207A"/>
    <w:rsid w:val="007A42C0"/>
    <w:rsid w:val="007A7194"/>
    <w:rsid w:val="007C0563"/>
    <w:rsid w:val="007D0492"/>
    <w:rsid w:val="007E4DB3"/>
    <w:rsid w:val="007F5BD0"/>
    <w:rsid w:val="00834FC6"/>
    <w:rsid w:val="00846CF9"/>
    <w:rsid w:val="0085220E"/>
    <w:rsid w:val="00860777"/>
    <w:rsid w:val="00897BD4"/>
    <w:rsid w:val="008D5095"/>
    <w:rsid w:val="008E1A55"/>
    <w:rsid w:val="008F4CDF"/>
    <w:rsid w:val="00921567"/>
    <w:rsid w:val="00931341"/>
    <w:rsid w:val="00954C3D"/>
    <w:rsid w:val="00963870"/>
    <w:rsid w:val="0097401C"/>
    <w:rsid w:val="0097544D"/>
    <w:rsid w:val="00977BE4"/>
    <w:rsid w:val="0098491F"/>
    <w:rsid w:val="009862CC"/>
    <w:rsid w:val="009A7A12"/>
    <w:rsid w:val="009C5F50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3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31</cp:revision>
  <dcterms:created xsi:type="dcterms:W3CDTF">2023-03-22T08:39:00Z</dcterms:created>
  <dcterms:modified xsi:type="dcterms:W3CDTF">2024-10-08T13:54:00Z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