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4"/>
        <w:gridCol w:w="3683"/>
        <w:gridCol w:w="3245"/>
      </w:tblGrid>
      <w:tr w:rsidR="00AD2761" w:rsidRPr="00AD2761" w:rsidTr="00681FDA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Pekárek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ales.pekarek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Suchánek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ales.suchanek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]seznam.cz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Zlaté Hory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 Kovács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]urad-nepomuk.cz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Bohumil Pecold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bpecold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Calábková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calabkova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]vkol.cz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Vědecká knihovna v Olomouci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Klimeš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daniel.klimes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]uzis.cz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Ústav zdravotnických informací a statistiky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 Prostecký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dprostecky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]kpmg.cz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KMPG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Daniel Rokos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rokosd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Janečka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janecka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]hcmcomputers.cz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HCM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Computers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Procházka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prochazka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Velner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david.velner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Šefl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]dobrany.cz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Šetina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Spalt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david.spalt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 Lasáková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dominika.lasakova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Novotný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dusan.novotny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]telc.eu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Telč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Petráš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dusan.petras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Štencl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dstencl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]unicov.cz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Uničov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Hlavatý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eduard.hlavaty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Eduard Krlín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ekrlin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]jcu.cz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Jihočeská univerzita v Českých Budějovicích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Janečková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eliska.janeckova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Emil Štěpánek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stepanek.emil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]kralovice.cz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Beránek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beranek[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František Křesák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Šaněk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frantisek.sanek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Hájková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hana.hajkova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Plačková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plackova.hana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Rytířová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hana.rytirova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Hynek Kubík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hynek.kubik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]kr-urady.cz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Iva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Fortelková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]mesto-domazlice.cz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Kejík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Ivan.Kejik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Russnák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i.russnak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Machová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ivana.machova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Havlíček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jakub.havlicek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Jakub Malina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Voneš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jakub.vones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Balcárek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Ján Gocník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jan.gocnik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Jarolímek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jarolimek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]pef.czu.cz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zemědělská univerzita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Löffelmann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jloffelmann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]mususice.cz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Sušice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Mazaník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jan.mazanik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]praha.eu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Praha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Philip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jan.philip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Sláma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jan.slama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Slezák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jan.slezak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Števko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jan.stevko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]prostejov.eu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Prostějov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Truhlář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truhlar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Středočeský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Velešík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jan.velesik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Vlnas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jan.vlnas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Vrána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vrana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Waraus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jan.waraus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Znamenáček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Znamenacek.jan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]operatorict.cz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Operátor ICT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Vobořilová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jana.voborilova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Tomala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jaromir.tomala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Blachowitz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jaroslav.blachowicz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Ouřada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jaroslav.ourada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Pejčoch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pejcoch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]tsoft.cz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T-Soft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Techl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jaroslav.techl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Böhm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]uzsvm.cz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pro zastupování státu ve věcech majetkových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Fišer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]olomouc.eu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Fux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jiri.fux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]kr-karlovarsky.cz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]neurodot-consulting.com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Chum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j.chum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]spucr.cz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]karvina.cz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Lang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lang.jiri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Leinveber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jiri.leinveber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Svoboda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jiri.svoboda2[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Šilhan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jiri.silhan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Voříšek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Kučerová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jitka.kucerova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Drahokoupil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josef.drahokoupil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Halamek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josef.halamek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Hlavňovský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Josef.Hlavnovsky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Marek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josef.marek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]cdv.cz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dopravního výzkumu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]velkemezirici.cz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Václavík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kamil.vaclavik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Kamila Bočková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bockova.kamila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Magistrát města Brna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Karin Slaninová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karin.slaninova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Kristýna Bukovská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kristyna.bukovska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Ladislav Kolář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lkolar.tca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]gmail.com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Česko Digital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Kováčová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lenka.kovacova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Švejdarová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lenka.svejdarova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Vašátková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lenka.vasatkova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]crr.cz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pro regionální rozvoj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vrzalova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Černý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libor.cerny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Drlík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libor.drlik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Jílek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libor.jilek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Socha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lubomir.socha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Fryc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lubos.fryc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]skillbill.cz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Bartáková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lucie.bartakova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Pěničková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lucie.penicova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Vaníčková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lucie.vanickova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]mustribro.cz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Pálka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lukas.palka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Pugner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lpugner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Lukáš Rejl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Beneš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marek.benes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Knapp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m.knapp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Cerman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martin.cerman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Drápal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martin.drapal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]dicr.cz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Drážní inspekce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Janšek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Kořínek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mkorinek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Kulich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martin.kulich1[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Kundera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m.kundera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NÚKIB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Lipš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lips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]centrum.cz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]podvesky.eu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Prusenovský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martin.prusenovsky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rod.icu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 Schejbal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Sláma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slama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Křížková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michaela.krizkova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Michal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Cigáš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]czso.cz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Daněk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danek.michal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Desenský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michal.desensky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Holinka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michal.holinka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Peliš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M.Pelis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]kancelarmr.cz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Kolder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milan.kolder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Milan Hrdlička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Kudela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m.kudela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]mpsv.cz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Hanus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miroslav.hanus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Kopecký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kopecky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]mesto-lipnik.cz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Pavelka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MPavelka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]ksz.lbc.justice.cz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Krajské státní zastupitelství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]jmk.cz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Callerova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callerova.monika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Monika Žabková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zabkovam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 Szabó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Černý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cerny.ondrej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]operatorict.cz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Operátor ICT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Kropáček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ondrej.kropacek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Ondřej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Keřka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Pavel Bulíček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pbulicek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Jonáš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]rokycany.cz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]sumperk.cz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Míka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Odstrčil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pavel.odstrcil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]autocont.cz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Autocont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Sloup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pavel.sloup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]mlstrategy.cz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ML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Strategy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Řezáč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pavel.rezac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]cdv.cz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Centrum dopravního výzkumu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Vomáčka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Frendlovský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Hron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petr.hron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Jirman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petr.jirman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Karola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petr.karola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Kincl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kincl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Koucký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]idealit.cz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Morc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petr.morc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Pilař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Probst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petr.probst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Rada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petr.rada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]atos.net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Atos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Sobotka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sobotka[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Svojanovský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Petr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Tiller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Zyma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petr.zyma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]mestostod.cz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Süss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sussr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]prestice-mesto.cz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Radim Ilčík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ilcik.radim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karasek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Pokorný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radim.pokorny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Radmila Velnerová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rvelnerova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Radomil Mazač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radomil.mazac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Novotný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novotny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]mestovm.cz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Renata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Golasíkova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Schindler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schindler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]tsb.cz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Technické sítě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]mesto-hranice.cz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Mitáš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r.mitas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]radnice.kojetin.cz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Kojetín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Zemánek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zemanek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ICZ a.s.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Rostislav Klemsa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rklemsa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]mukt.cz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Klatovy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Rys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rudolf.rys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Samuel Truschka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samuel.truschka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Ministertvo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Silvia Hendrychová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]tacr.cz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Šárka Vojkůvková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sarka.vojkuvkova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Tereza Pluskalová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pluskalova.tereza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Bezouška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bezouska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]ipsd.cz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Institut pro správu dokumentů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Kotouč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kotouc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]civ.zcu.cz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Západočeská univerzita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Krůta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Musil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tomas.musil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Otčenášek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tomas.otcenasek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]prerov.eu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Přerov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Vahalík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vahalik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]komix.cz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Komix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Václav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Hořeňovský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 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Jáchim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jachim.v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Václav Jelen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Papež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vaclav.papez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Václav 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Trejdl</w:t>
            </w:r>
            <w:proofErr w:type="spellEnd"/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 Lidinský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vit.lidinsky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Mach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vitezslav.mach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Halm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Kittler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Hauk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z.hauk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]spucr.cz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pozemkový úřad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]outlook.com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Lorenc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zdenek.lorenc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]zzszk.cz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Zdravotnická záchranná služba Zlínského kraje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]komora.cz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Zuzana Fialová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fialova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]atos.net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Atos</w:t>
            </w:r>
            <w:proofErr w:type="spellEnd"/>
          </w:p>
        </w:tc>
      </w:tr>
      <w:tr w:rsidR="00681FDA" w:rsidRPr="00681FDA" w:rsidTr="00681FDA"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</w:t>
            </w:r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strnadova</w:t>
            </w:r>
            <w:proofErr w:type="spellEnd"/>
            <w:proofErr w:type="gram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]kraj-lbc.cz</w:t>
            </w:r>
          </w:p>
        </w:tc>
        <w:tc>
          <w:tcPr>
            <w:tcW w:w="0" w:type="auto"/>
            <w:hideMark/>
          </w:tcPr>
          <w:p w:rsidR="00681FDA" w:rsidRPr="00681FDA" w:rsidRDefault="00681FDA" w:rsidP="00681FDA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81F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A207A">
        <w:rPr>
          <w:rFonts w:ascii="Times New Roman" w:hAnsi="Times New Roman" w:cs="Times New Roman"/>
          <w:b/>
          <w:sz w:val="24"/>
        </w:rPr>
        <w:t>20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7A207A">
        <w:rPr>
          <w:rFonts w:ascii="Times New Roman" w:hAnsi="Times New Roman" w:cs="Times New Roman"/>
          <w:b/>
          <w:sz w:val="24"/>
        </w:rPr>
        <w:t>3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A207A">
        <w:rPr>
          <w:rFonts w:ascii="Times New Roman" w:hAnsi="Times New Roman" w:cs="Times New Roman"/>
          <w:b/>
          <w:sz w:val="24"/>
        </w:rPr>
        <w:t>22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7A207A">
        <w:rPr>
          <w:rFonts w:ascii="Times New Roman" w:hAnsi="Times New Roman" w:cs="Times New Roman"/>
          <w:b/>
          <w:sz w:val="24"/>
        </w:rPr>
        <w:t>3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:rsidR="00000000" w:rsidRPr="007A207A" w:rsidRDefault="001551B0" w:rsidP="007A207A">
      <w:pPr>
        <w:numPr>
          <w:ilvl w:val="0"/>
          <w:numId w:val="2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  <w:r w:rsidRPr="007A207A">
        <w:rPr>
          <w:rFonts w:ascii="Times New Roman" w:hAnsi="Times New Roman" w:cs="Times New Roman"/>
          <w:b/>
          <w:bCs/>
          <w:sz w:val="24"/>
        </w:rPr>
        <w:t>– Tomáš Šedivec</w:t>
      </w:r>
    </w:p>
    <w:p w:rsidR="00000000" w:rsidRPr="007A207A" w:rsidRDefault="001551B0" w:rsidP="007A207A">
      <w:pPr>
        <w:numPr>
          <w:ilvl w:val="0"/>
          <w:numId w:val="2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>Hlavní program</w:t>
      </w:r>
      <w:r w:rsidRPr="007A207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00000" w:rsidRPr="007A207A" w:rsidRDefault="001551B0" w:rsidP="007A207A">
      <w:pPr>
        <w:numPr>
          <w:ilvl w:val="1"/>
          <w:numId w:val="2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 xml:space="preserve">Změny v Národní architektuře eGovernmentu – </w:t>
      </w:r>
      <w:r w:rsidRPr="007A207A">
        <w:rPr>
          <w:rFonts w:ascii="Times New Roman" w:hAnsi="Times New Roman" w:cs="Times New Roman"/>
          <w:b/>
          <w:bCs/>
          <w:sz w:val="24"/>
        </w:rPr>
        <w:t>Tomáš Šedivec</w:t>
      </w:r>
    </w:p>
    <w:p w:rsidR="00000000" w:rsidRPr="007A207A" w:rsidRDefault="001551B0" w:rsidP="007A207A">
      <w:pPr>
        <w:numPr>
          <w:ilvl w:val="1"/>
          <w:numId w:val="2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 xml:space="preserve">NIS2 a česká transpozice – NÚKIB </w:t>
      </w:r>
    </w:p>
    <w:p w:rsidR="00000000" w:rsidRPr="007A207A" w:rsidRDefault="001551B0" w:rsidP="007A207A">
      <w:pPr>
        <w:numPr>
          <w:ilvl w:val="1"/>
          <w:numId w:val="2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 xml:space="preserve">Jednotná doména gov.cz </w:t>
      </w:r>
      <w:r w:rsidRPr="007A207A">
        <w:rPr>
          <w:rFonts w:ascii="Times New Roman" w:hAnsi="Times New Roman" w:cs="Times New Roman"/>
          <w:b/>
          <w:bCs/>
          <w:sz w:val="24"/>
        </w:rPr>
        <w:t>– Michal Daněk</w:t>
      </w:r>
    </w:p>
    <w:p w:rsidR="00000000" w:rsidRPr="007A207A" w:rsidRDefault="001551B0" w:rsidP="007A207A">
      <w:pPr>
        <w:numPr>
          <w:ilvl w:val="1"/>
          <w:numId w:val="2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>Výzkum využití a uplatn</w:t>
      </w:r>
      <w:r w:rsidRPr="007A207A">
        <w:rPr>
          <w:rFonts w:ascii="Times New Roman" w:hAnsi="Times New Roman" w:cs="Times New Roman"/>
          <w:b/>
          <w:bCs/>
          <w:sz w:val="24"/>
        </w:rPr>
        <w:t xml:space="preserve">ění Enterprise architektury ve veřejné správě ČR a zahraničí – </w:t>
      </w:r>
      <w:r w:rsidRPr="007A207A">
        <w:rPr>
          <w:rFonts w:ascii="Times New Roman" w:hAnsi="Times New Roman" w:cs="Times New Roman"/>
          <w:b/>
          <w:bCs/>
          <w:sz w:val="24"/>
        </w:rPr>
        <w:t xml:space="preserve">ČZU </w:t>
      </w:r>
    </w:p>
    <w:p w:rsidR="00000000" w:rsidRPr="007A207A" w:rsidRDefault="001551B0" w:rsidP="007A207A">
      <w:pPr>
        <w:numPr>
          <w:ilvl w:val="1"/>
          <w:numId w:val="2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 xml:space="preserve">Digitální a informační agentura </w:t>
      </w:r>
      <w:r w:rsidRPr="007A207A">
        <w:rPr>
          <w:rFonts w:ascii="Times New Roman" w:hAnsi="Times New Roman" w:cs="Times New Roman"/>
          <w:b/>
          <w:bCs/>
          <w:sz w:val="24"/>
        </w:rPr>
        <w:t xml:space="preserve">– MVČR </w:t>
      </w:r>
    </w:p>
    <w:p w:rsidR="00000000" w:rsidRPr="007A207A" w:rsidRDefault="001551B0" w:rsidP="007A207A">
      <w:pPr>
        <w:numPr>
          <w:ilvl w:val="1"/>
          <w:numId w:val="25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 xml:space="preserve">Otázky a nejasnosti členů pracovní skupiny – </w:t>
      </w:r>
      <w:r w:rsidRPr="007A207A">
        <w:rPr>
          <w:rFonts w:ascii="Times New Roman" w:hAnsi="Times New Roman" w:cs="Times New Roman"/>
          <w:b/>
          <w:bCs/>
          <w:sz w:val="24"/>
        </w:rPr>
        <w:t>Tomáš Šedivec</w:t>
      </w:r>
    </w:p>
    <w:p w:rsidR="007A207A" w:rsidRPr="007A207A" w:rsidRDefault="007A207A" w:rsidP="007A207A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207A">
        <w:rPr>
          <w:rFonts w:ascii="Times New Roman" w:hAnsi="Times New Roman" w:cs="Times New Roman"/>
          <w:b/>
          <w:bCs/>
          <w:sz w:val="24"/>
        </w:rPr>
        <w:t>3. Závěr – Tomáš Šedivec</w:t>
      </w:r>
    </w:p>
    <w:p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7A207A">
        <w:rPr>
          <w:rFonts w:ascii="Times New Roman" w:hAnsi="Times New Roman" w:cs="Times New Roman"/>
          <w:b/>
          <w:sz w:val="24"/>
        </w:rPr>
        <w:t>24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7A207A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="00897BD4">
        <w:rPr>
          <w:rFonts w:ascii="Times New Roman" w:hAnsi="Times New Roman" w:cs="Times New Roman"/>
          <w:b/>
          <w:sz w:val="24"/>
        </w:rPr>
        <w:t>. 202</w:t>
      </w:r>
      <w:r w:rsidR="006F3F2B">
        <w:rPr>
          <w:rFonts w:ascii="Times New Roman" w:hAnsi="Times New Roman" w:cs="Times New Roman"/>
          <w:b/>
          <w:sz w:val="24"/>
        </w:rPr>
        <w:t>3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B0" w:rsidRDefault="001551B0" w:rsidP="00FA2852">
      <w:pPr>
        <w:spacing w:after="0" w:line="240" w:lineRule="auto"/>
      </w:pPr>
      <w:r>
        <w:separator/>
      </w:r>
    </w:p>
  </w:endnote>
  <w:endnote w:type="continuationSeparator" w:id="0">
    <w:p w:rsidR="001551B0" w:rsidRDefault="001551B0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B0" w:rsidRDefault="001551B0" w:rsidP="00FA2852">
      <w:pPr>
        <w:spacing w:after="0" w:line="240" w:lineRule="auto"/>
      </w:pPr>
      <w:r>
        <w:separator/>
      </w:r>
    </w:p>
  </w:footnote>
  <w:footnote w:type="continuationSeparator" w:id="0">
    <w:p w:rsidR="001551B0" w:rsidRDefault="001551B0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3"/>
  </w:num>
  <w:num w:numId="5">
    <w:abstractNumId w:val="2"/>
  </w:num>
  <w:num w:numId="6">
    <w:abstractNumId w:val="13"/>
  </w:num>
  <w:num w:numId="7">
    <w:abstractNumId w:val="9"/>
  </w:num>
  <w:num w:numId="8">
    <w:abstractNumId w:val="14"/>
  </w:num>
  <w:num w:numId="9">
    <w:abstractNumId w:val="21"/>
  </w:num>
  <w:num w:numId="10">
    <w:abstractNumId w:val="17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7"/>
  </w:num>
  <w:num w:numId="16">
    <w:abstractNumId w:val="8"/>
  </w:num>
  <w:num w:numId="17">
    <w:abstractNumId w:val="18"/>
  </w:num>
  <w:num w:numId="18">
    <w:abstractNumId w:val="3"/>
  </w:num>
  <w:num w:numId="19">
    <w:abstractNumId w:val="22"/>
  </w:num>
  <w:num w:numId="20">
    <w:abstractNumId w:val="19"/>
  </w:num>
  <w:num w:numId="21">
    <w:abstractNumId w:val="5"/>
  </w:num>
  <w:num w:numId="22">
    <w:abstractNumId w:val="16"/>
  </w:num>
  <w:num w:numId="23">
    <w:abstractNumId w:val="0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10BF4"/>
    <w:rsid w:val="00044188"/>
    <w:rsid w:val="00053259"/>
    <w:rsid w:val="00096087"/>
    <w:rsid w:val="000A3F27"/>
    <w:rsid w:val="000B29B9"/>
    <w:rsid w:val="000D255E"/>
    <w:rsid w:val="0010573E"/>
    <w:rsid w:val="001301BA"/>
    <w:rsid w:val="001551B0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3731B"/>
    <w:rsid w:val="003B65F9"/>
    <w:rsid w:val="00415EA6"/>
    <w:rsid w:val="00417CCA"/>
    <w:rsid w:val="00481B10"/>
    <w:rsid w:val="004A454C"/>
    <w:rsid w:val="00503034"/>
    <w:rsid w:val="00524AEF"/>
    <w:rsid w:val="00551807"/>
    <w:rsid w:val="00575673"/>
    <w:rsid w:val="005A7827"/>
    <w:rsid w:val="005D2499"/>
    <w:rsid w:val="005F22F4"/>
    <w:rsid w:val="00611571"/>
    <w:rsid w:val="006423DE"/>
    <w:rsid w:val="006439FF"/>
    <w:rsid w:val="006468E0"/>
    <w:rsid w:val="00664703"/>
    <w:rsid w:val="006750C5"/>
    <w:rsid w:val="00681FDA"/>
    <w:rsid w:val="00683DD1"/>
    <w:rsid w:val="00696B8A"/>
    <w:rsid w:val="006D6789"/>
    <w:rsid w:val="006E40DB"/>
    <w:rsid w:val="006F3F2B"/>
    <w:rsid w:val="00721591"/>
    <w:rsid w:val="00770CD6"/>
    <w:rsid w:val="007A1650"/>
    <w:rsid w:val="007A207A"/>
    <w:rsid w:val="007A7194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0716"/>
    <w:rsid w:val="00A160DF"/>
    <w:rsid w:val="00A17BB6"/>
    <w:rsid w:val="00A576A1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D01FE2"/>
    <w:rsid w:val="00D03E80"/>
    <w:rsid w:val="00D31A45"/>
    <w:rsid w:val="00D40ACC"/>
    <w:rsid w:val="00D50D43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3224F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3336</Words>
  <Characters>19683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</cp:revision>
  <dcterms:created xsi:type="dcterms:W3CDTF">2023-03-22T08:39:00Z</dcterms:created>
  <dcterms:modified xsi:type="dcterms:W3CDTF">2023-03-22T08:39:00Z</dcterms:modified>
</cp:coreProperties>
</file>